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8F2B" w14:textId="597CE732" w:rsidR="00BF3E24" w:rsidRDefault="00256819" w:rsidP="00BF3E24">
      <w:pPr>
        <w:shd w:val="clear" w:color="auto" w:fill="FFFFFF"/>
        <w:spacing w:after="0" w:line="420" w:lineRule="atLeast"/>
        <w:jc w:val="center"/>
        <w:outlineLvl w:val="0"/>
        <w:rPr>
          <w:rFonts w:ascii="Georgia" w:eastAsia="Times New Roman" w:hAnsi="Georgia" w:cs="Times New Roman"/>
          <w:color w:val="632423" w:themeColor="accent2" w:themeShade="80"/>
          <w:kern w:val="36"/>
          <w:sz w:val="43"/>
          <w:szCs w:val="43"/>
        </w:rPr>
      </w:pPr>
      <w:r>
        <w:rPr>
          <w:rFonts w:ascii="Georgia" w:eastAsia="Times New Roman" w:hAnsi="Georgia" w:cs="Times New Roman"/>
          <w:color w:val="632423" w:themeColor="accent2" w:themeShade="80"/>
          <w:kern w:val="36"/>
          <w:sz w:val="43"/>
          <w:szCs w:val="43"/>
        </w:rPr>
        <w:softHyphen/>
      </w:r>
      <w:r>
        <w:rPr>
          <w:rFonts w:ascii="Georgia" w:eastAsia="Times New Roman" w:hAnsi="Georgia" w:cs="Times New Roman"/>
          <w:color w:val="632423" w:themeColor="accent2" w:themeShade="80"/>
          <w:kern w:val="36"/>
          <w:sz w:val="43"/>
          <w:szCs w:val="43"/>
        </w:rPr>
        <w:softHyphen/>
      </w:r>
      <w:r w:rsidR="00BF3E24" w:rsidRPr="00AF20A8">
        <w:rPr>
          <w:rFonts w:ascii="Georgia" w:eastAsia="Times New Roman" w:hAnsi="Georgia" w:cs="Times New Roman"/>
          <w:noProof/>
          <w:color w:val="632423" w:themeColor="accent2" w:themeShade="80"/>
          <w:kern w:val="36"/>
          <w:sz w:val="43"/>
          <w:szCs w:val="43"/>
        </w:rPr>
        <w:drawing>
          <wp:inline distT="0" distB="0" distL="0" distR="0" wp14:anchorId="67197E15" wp14:editId="5806E23D">
            <wp:extent cx="1389891" cy="810770"/>
            <wp:effectExtent l="0" t="0" r="1270" b="8890"/>
            <wp:docPr id="1" name="Picture 1" title="U of A Division of Ag Cooperative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r-center-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9891" cy="810770"/>
                    </a:xfrm>
                    <a:prstGeom prst="rect">
                      <a:avLst/>
                    </a:prstGeom>
                  </pic:spPr>
                </pic:pic>
              </a:graphicData>
            </a:graphic>
          </wp:inline>
        </w:drawing>
      </w:r>
    </w:p>
    <w:p w14:paraId="6A1948A6" w14:textId="77777777" w:rsidR="00BF3E24" w:rsidRPr="00AF20A8" w:rsidRDefault="00BF3E24" w:rsidP="00BF3E24">
      <w:pPr>
        <w:shd w:val="clear" w:color="auto" w:fill="FFFFFF"/>
        <w:spacing w:after="0" w:line="420" w:lineRule="atLeast"/>
        <w:jc w:val="center"/>
        <w:outlineLvl w:val="0"/>
        <w:rPr>
          <w:rFonts w:ascii="Georgia" w:eastAsia="Times New Roman" w:hAnsi="Georgia" w:cs="Times New Roman"/>
          <w:color w:val="632423" w:themeColor="accent2" w:themeShade="80"/>
          <w:kern w:val="36"/>
          <w:sz w:val="43"/>
          <w:szCs w:val="43"/>
        </w:rPr>
      </w:pPr>
    </w:p>
    <w:p w14:paraId="6704F4F3" w14:textId="77777777" w:rsidR="00745C69" w:rsidRPr="00E8485E" w:rsidRDefault="00837778" w:rsidP="00AD57D1">
      <w:pPr>
        <w:pStyle w:val="Heading1"/>
        <w:rPr>
          <w:rStyle w:val="SubtleEmphasis"/>
          <w:rFonts w:eastAsiaTheme="minorHAnsi"/>
        </w:rPr>
      </w:pPr>
      <w:r w:rsidRPr="00E8485E">
        <w:rPr>
          <w:rStyle w:val="SubtleEmphasis"/>
          <w:rFonts w:eastAsiaTheme="minorHAnsi"/>
        </w:rPr>
        <w:t>Digital Media Governance</w:t>
      </w:r>
    </w:p>
    <w:p w14:paraId="4435F6A7" w14:textId="22F74C8C" w:rsidR="00745C69"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The development of the </w:t>
      </w:r>
      <w:r w:rsidR="00856FFB" w:rsidRPr="00AF20A8">
        <w:rPr>
          <w:rFonts w:ascii="Georgia" w:eastAsia="Times New Roman" w:hAnsi="Georgia" w:cs="Times New Roman"/>
          <w:color w:val="3A3A3A"/>
          <w:sz w:val="21"/>
          <w:szCs w:val="21"/>
        </w:rPr>
        <w:t>U</w:t>
      </w:r>
      <w:r w:rsidR="00B45391" w:rsidRPr="00AF20A8">
        <w:rPr>
          <w:rFonts w:ascii="Georgia" w:eastAsia="Times New Roman" w:hAnsi="Georgia" w:cs="Times New Roman"/>
          <w:color w:val="3A3A3A"/>
          <w:sz w:val="21"/>
          <w:szCs w:val="21"/>
        </w:rPr>
        <w:t>niversity of Arkansas</w:t>
      </w:r>
      <w:r w:rsidR="00856FFB" w:rsidRPr="00AF20A8">
        <w:rPr>
          <w:rFonts w:ascii="Georgia" w:eastAsia="Times New Roman" w:hAnsi="Georgia" w:cs="Times New Roman"/>
          <w:color w:val="3A3A3A"/>
          <w:sz w:val="21"/>
          <w:szCs w:val="21"/>
        </w:rPr>
        <w:t xml:space="preserve"> Cooperative Extension website </w:t>
      </w:r>
      <w:r w:rsidRPr="00AF20A8">
        <w:rPr>
          <w:rFonts w:ascii="Georgia" w:eastAsia="Times New Roman" w:hAnsi="Georgia" w:cs="Times New Roman"/>
          <w:color w:val="3A3A3A"/>
          <w:sz w:val="21"/>
          <w:szCs w:val="21"/>
        </w:rPr>
        <w:t xml:space="preserve">was an extensive undertaking and </w:t>
      </w:r>
      <w:r w:rsidR="00AD57D1">
        <w:rPr>
          <w:rFonts w:ascii="Georgia" w:eastAsia="Times New Roman" w:hAnsi="Georgia" w:cs="Times New Roman"/>
          <w:color w:val="3A3A3A"/>
          <w:sz w:val="21"/>
          <w:szCs w:val="21"/>
        </w:rPr>
        <w:t xml:space="preserve">a </w:t>
      </w:r>
      <w:r w:rsidRPr="00AF20A8">
        <w:rPr>
          <w:rFonts w:ascii="Georgia" w:eastAsia="Times New Roman" w:hAnsi="Georgia" w:cs="Times New Roman"/>
          <w:color w:val="3A3A3A"/>
          <w:sz w:val="21"/>
          <w:szCs w:val="21"/>
        </w:rPr>
        <w:t>major investment in enhancing</w:t>
      </w:r>
      <w:r w:rsidR="00025E36" w:rsidRPr="00AF20A8">
        <w:rPr>
          <w:rFonts w:ascii="Georgia" w:eastAsia="Times New Roman" w:hAnsi="Georgia" w:cs="Times New Roman"/>
          <w:color w:val="3A3A3A"/>
          <w:sz w:val="21"/>
          <w:szCs w:val="21"/>
        </w:rPr>
        <w:t xml:space="preserve"> the</w:t>
      </w:r>
      <w:r w:rsidRPr="00AF20A8">
        <w:rPr>
          <w:rFonts w:ascii="Georgia" w:eastAsia="Times New Roman" w:hAnsi="Georgia" w:cs="Times New Roman"/>
          <w:color w:val="3A3A3A"/>
          <w:sz w:val="21"/>
          <w:szCs w:val="21"/>
        </w:rPr>
        <w:t xml:space="preserve"> </w:t>
      </w:r>
      <w:r w:rsidR="0033468D" w:rsidRPr="00AF20A8">
        <w:rPr>
          <w:rFonts w:ascii="Georgia" w:eastAsia="Times New Roman" w:hAnsi="Georgia" w:cs="Times New Roman"/>
          <w:color w:val="3A3A3A"/>
          <w:sz w:val="21"/>
          <w:szCs w:val="21"/>
        </w:rPr>
        <w:t>Extension</w:t>
      </w:r>
      <w:r w:rsidR="00856FFB" w:rsidRPr="00AF20A8">
        <w:rPr>
          <w:rFonts w:ascii="Georgia" w:eastAsia="Times New Roman" w:hAnsi="Georgia" w:cs="Times New Roman"/>
          <w:color w:val="3A3A3A"/>
          <w:sz w:val="21"/>
          <w:szCs w:val="21"/>
        </w:rPr>
        <w:t>’s</w:t>
      </w:r>
      <w:r w:rsidRPr="00AF20A8">
        <w:rPr>
          <w:rFonts w:ascii="Georgia" w:eastAsia="Times New Roman" w:hAnsi="Georgia" w:cs="Times New Roman"/>
          <w:color w:val="3A3A3A"/>
          <w:sz w:val="21"/>
          <w:szCs w:val="21"/>
        </w:rPr>
        <w:t xml:space="preserve"> electronic im</w:t>
      </w:r>
      <w:r w:rsidR="00856FFB" w:rsidRPr="00AF20A8">
        <w:rPr>
          <w:rFonts w:ascii="Georgia" w:eastAsia="Times New Roman" w:hAnsi="Georgia" w:cs="Times New Roman"/>
          <w:color w:val="3A3A3A"/>
          <w:sz w:val="21"/>
          <w:szCs w:val="21"/>
        </w:rPr>
        <w:t>age. It is important that as a statewide resource</w:t>
      </w:r>
      <w:r w:rsidRPr="00AF20A8">
        <w:rPr>
          <w:rFonts w:ascii="Georgia" w:eastAsia="Times New Roman" w:hAnsi="Georgia" w:cs="Times New Roman"/>
          <w:color w:val="3A3A3A"/>
          <w:sz w:val="21"/>
          <w:szCs w:val="21"/>
        </w:rPr>
        <w:t xml:space="preserve"> we maintain </w:t>
      </w:r>
      <w:hyperlink r:id="rId8" w:history="1">
        <w:r w:rsidR="00911D99" w:rsidRPr="005B4CB0">
          <w:rPr>
            <w:rStyle w:val="Hyperlink"/>
            <w:rFonts w:ascii="Georgia" w:eastAsia="Times New Roman" w:hAnsi="Georgia" w:cs="Times New Roman"/>
            <w:sz w:val="21"/>
            <w:szCs w:val="21"/>
          </w:rPr>
          <w:t>www.uaex.uada.uada.edu</w:t>
        </w:r>
      </w:hyperlink>
      <w:r w:rsidRPr="00AF20A8">
        <w:rPr>
          <w:rFonts w:ascii="Georgia" w:eastAsia="Times New Roman" w:hAnsi="Georgia" w:cs="Times New Roman"/>
          <w:color w:val="3A3A3A"/>
          <w:sz w:val="21"/>
          <w:szCs w:val="21"/>
        </w:rPr>
        <w:t> and all its sub-sites according to best practices and at the highest quality possible.</w:t>
      </w:r>
    </w:p>
    <w:p w14:paraId="65443F7B" w14:textId="77777777" w:rsidR="00B45391" w:rsidRPr="00AF20A8" w:rsidRDefault="00B45391" w:rsidP="00745C69">
      <w:pPr>
        <w:shd w:val="clear" w:color="auto" w:fill="FFFFFF"/>
        <w:spacing w:after="0" w:line="300" w:lineRule="atLeast"/>
        <w:rPr>
          <w:rFonts w:ascii="Georgia" w:eastAsia="Times New Roman" w:hAnsi="Georgia" w:cs="Times New Roman"/>
          <w:color w:val="3A3A3A"/>
          <w:sz w:val="21"/>
          <w:szCs w:val="21"/>
        </w:rPr>
      </w:pPr>
    </w:p>
    <w:p w14:paraId="06443139" w14:textId="77777777" w:rsidR="00745C69"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To that end, this document outlines the management and governance of the </w:t>
      </w:r>
      <w:r w:rsidR="00856FFB" w:rsidRPr="00AF20A8">
        <w:rPr>
          <w:rFonts w:ascii="Georgia" w:eastAsia="Times New Roman" w:hAnsi="Georgia" w:cs="Times New Roman"/>
          <w:color w:val="3A3A3A"/>
          <w:sz w:val="21"/>
          <w:szCs w:val="21"/>
        </w:rPr>
        <w:t xml:space="preserve">U of A Cooperative Extension </w:t>
      </w:r>
      <w:r w:rsidRPr="00AF20A8">
        <w:rPr>
          <w:rFonts w:ascii="Georgia" w:eastAsia="Times New Roman" w:hAnsi="Georgia" w:cs="Times New Roman"/>
          <w:color w:val="3A3A3A"/>
          <w:sz w:val="21"/>
          <w:szCs w:val="21"/>
        </w:rPr>
        <w:t>web environment. Web governance refers to people, policies, procedures, standards, and guidelines that govern the creation and maintenance of our official website.</w:t>
      </w:r>
    </w:p>
    <w:p w14:paraId="0120FB87" w14:textId="77777777" w:rsidR="00B55F30" w:rsidRPr="00AF20A8" w:rsidRDefault="00745C69" w:rsidP="00B55F30">
      <w:pPr>
        <w:shd w:val="clear" w:color="auto" w:fill="FFFFFF"/>
        <w:spacing w:after="0" w:line="300" w:lineRule="atLeast"/>
        <w:rPr>
          <w:rFonts w:ascii="Georgia" w:eastAsia="Times New Roman" w:hAnsi="Georgia" w:cs="Times New Roman"/>
          <w:i/>
          <w:iCs/>
          <w:color w:val="3A3A3A"/>
          <w:sz w:val="21"/>
          <w:szCs w:val="21"/>
        </w:rPr>
      </w:pPr>
      <w:r w:rsidRPr="00AF20A8">
        <w:rPr>
          <w:rFonts w:ascii="Georgia" w:eastAsia="Times New Roman" w:hAnsi="Georgia" w:cs="Times New Roman"/>
          <w:b/>
          <w:bCs/>
          <w:i/>
          <w:iCs/>
          <w:color w:val="3A3A3A"/>
          <w:sz w:val="21"/>
          <w:szCs w:val="21"/>
        </w:rPr>
        <w:t>Note:</w:t>
      </w:r>
      <w:r w:rsidRPr="00AF20A8">
        <w:rPr>
          <w:rFonts w:ascii="Georgia" w:eastAsia="Times New Roman" w:hAnsi="Georgia" w:cs="Times New Roman"/>
          <w:i/>
          <w:iCs/>
          <w:color w:val="3A3A3A"/>
          <w:sz w:val="21"/>
          <w:szCs w:val="21"/>
        </w:rPr>
        <w:t> This is a working document and is subject to change to meet</w:t>
      </w:r>
      <w:r w:rsidR="00510C18">
        <w:rPr>
          <w:rFonts w:ascii="Georgia" w:eastAsia="Times New Roman" w:hAnsi="Georgia" w:cs="Times New Roman"/>
          <w:i/>
          <w:iCs/>
          <w:color w:val="3A3A3A"/>
          <w:sz w:val="21"/>
          <w:szCs w:val="21"/>
        </w:rPr>
        <w:t xml:space="preserve"> the evolving web needs of the Division.</w:t>
      </w:r>
    </w:p>
    <w:p w14:paraId="695E16C6" w14:textId="77777777" w:rsidR="00745C69" w:rsidRPr="00AF20A8" w:rsidRDefault="00B55F30" w:rsidP="00B55F30">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 </w:t>
      </w:r>
    </w:p>
    <w:p w14:paraId="599C94A1" w14:textId="77777777" w:rsidR="00745C69" w:rsidRPr="00AF20A8" w:rsidRDefault="00745C69" w:rsidP="00E8485E">
      <w:pPr>
        <w:pStyle w:val="Heading1"/>
        <w:rPr>
          <w:color w:val="054669"/>
        </w:rPr>
      </w:pPr>
      <w:bookmarkStart w:id="0" w:name="objective"/>
      <w:r w:rsidRPr="00AF20A8">
        <w:t>Objective</w:t>
      </w:r>
      <w:bookmarkEnd w:id="0"/>
    </w:p>
    <w:p w14:paraId="66FEBC9A" w14:textId="77777777" w:rsidR="00745C69"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The primary objective of this document is to provide collaborative centralized governance for the ongoing development, deployment, delivery, and maintenance of </w:t>
      </w:r>
      <w:r w:rsidR="00856FFB" w:rsidRPr="00AF20A8">
        <w:rPr>
          <w:rFonts w:ascii="Georgia" w:eastAsia="Times New Roman" w:hAnsi="Georgia" w:cs="Times New Roman"/>
          <w:color w:val="3A3A3A"/>
          <w:sz w:val="21"/>
          <w:szCs w:val="21"/>
        </w:rPr>
        <w:t xml:space="preserve">the UA Cooperative Extension </w:t>
      </w:r>
      <w:r w:rsidR="000C5DAC" w:rsidRPr="00AF20A8">
        <w:rPr>
          <w:rFonts w:ascii="Georgia" w:eastAsia="Times New Roman" w:hAnsi="Georgia" w:cs="Times New Roman"/>
          <w:color w:val="3A3A3A"/>
          <w:sz w:val="21"/>
          <w:szCs w:val="21"/>
        </w:rPr>
        <w:t>website. An underlying goal is to</w:t>
      </w:r>
      <w:r w:rsidRPr="00AF20A8">
        <w:rPr>
          <w:rFonts w:ascii="Georgia" w:eastAsia="Times New Roman" w:hAnsi="Georgia" w:cs="Times New Roman"/>
          <w:color w:val="3A3A3A"/>
          <w:sz w:val="21"/>
          <w:szCs w:val="21"/>
        </w:rPr>
        <w:t xml:space="preserve"> achieve a cons</w:t>
      </w:r>
      <w:r w:rsidR="00953715" w:rsidRPr="00AF20A8">
        <w:rPr>
          <w:rFonts w:ascii="Georgia" w:eastAsia="Times New Roman" w:hAnsi="Georgia" w:cs="Times New Roman"/>
          <w:color w:val="3A3A3A"/>
          <w:sz w:val="21"/>
          <w:szCs w:val="21"/>
        </w:rPr>
        <w:t>istent look and</w:t>
      </w:r>
      <w:r w:rsidR="000C5DAC" w:rsidRPr="00AF20A8">
        <w:rPr>
          <w:rFonts w:ascii="Georgia" w:eastAsia="Times New Roman" w:hAnsi="Georgia" w:cs="Times New Roman"/>
          <w:color w:val="3A3A3A"/>
          <w:sz w:val="21"/>
          <w:szCs w:val="21"/>
        </w:rPr>
        <w:t xml:space="preserve"> feel</w:t>
      </w:r>
      <w:r w:rsidR="00953715" w:rsidRPr="00AF20A8">
        <w:rPr>
          <w:rFonts w:ascii="Georgia" w:eastAsia="Times New Roman" w:hAnsi="Georgia" w:cs="Times New Roman"/>
          <w:color w:val="3A3A3A"/>
          <w:sz w:val="21"/>
          <w:szCs w:val="21"/>
        </w:rPr>
        <w:t xml:space="preserve"> for the official Extension</w:t>
      </w:r>
      <w:r w:rsidRPr="00AF20A8">
        <w:rPr>
          <w:rFonts w:ascii="Georgia" w:eastAsia="Times New Roman" w:hAnsi="Georgia" w:cs="Times New Roman"/>
          <w:color w:val="3A3A3A"/>
          <w:sz w:val="21"/>
          <w:szCs w:val="21"/>
        </w:rPr>
        <w:t xml:space="preserve"> web pages </w:t>
      </w:r>
      <w:r w:rsidR="000C5DAC" w:rsidRPr="00AF20A8">
        <w:rPr>
          <w:rFonts w:ascii="Georgia" w:eastAsia="Times New Roman" w:hAnsi="Georgia" w:cs="Times New Roman"/>
          <w:color w:val="3A3A3A"/>
          <w:sz w:val="21"/>
          <w:szCs w:val="21"/>
        </w:rPr>
        <w:t xml:space="preserve">by </w:t>
      </w:r>
      <w:r w:rsidRPr="00AF20A8">
        <w:rPr>
          <w:rFonts w:ascii="Georgia" w:eastAsia="Times New Roman" w:hAnsi="Georgia" w:cs="Times New Roman"/>
          <w:color w:val="3A3A3A"/>
          <w:sz w:val="21"/>
          <w:szCs w:val="21"/>
        </w:rPr>
        <w:t xml:space="preserve">consistently representing the </w:t>
      </w:r>
      <w:r w:rsidR="00AE3F37" w:rsidRPr="00AF20A8">
        <w:rPr>
          <w:rFonts w:ascii="Georgia" w:eastAsia="Times New Roman" w:hAnsi="Georgia" w:cs="Times New Roman"/>
          <w:color w:val="3A3A3A"/>
          <w:sz w:val="21"/>
          <w:szCs w:val="21"/>
        </w:rPr>
        <w:t xml:space="preserve">UA Cooperative Extension </w:t>
      </w:r>
      <w:r w:rsidRPr="00AF20A8">
        <w:rPr>
          <w:rFonts w:ascii="Georgia" w:eastAsia="Times New Roman" w:hAnsi="Georgia" w:cs="Times New Roman"/>
          <w:color w:val="3A3A3A"/>
          <w:sz w:val="21"/>
          <w:szCs w:val="21"/>
        </w:rPr>
        <w:t>brand through standard processes, roles, responsibilities, and practices.</w:t>
      </w:r>
    </w:p>
    <w:p w14:paraId="55965129" w14:textId="77777777" w:rsidR="00AE3F37" w:rsidRPr="00AF20A8" w:rsidRDefault="00AE3F37" w:rsidP="00745C69">
      <w:pPr>
        <w:shd w:val="clear" w:color="auto" w:fill="FFFFFF"/>
        <w:spacing w:after="0" w:line="300" w:lineRule="atLeast"/>
        <w:rPr>
          <w:rFonts w:ascii="Georgia" w:eastAsia="Times New Roman" w:hAnsi="Georgia" w:cs="Times New Roman"/>
          <w:color w:val="3A3A3A"/>
          <w:sz w:val="21"/>
          <w:szCs w:val="21"/>
        </w:rPr>
      </w:pPr>
    </w:p>
    <w:p w14:paraId="02B47D59" w14:textId="5C5EAC31" w:rsidR="00745C69"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This objective </w:t>
      </w:r>
      <w:r w:rsidR="00510C18">
        <w:rPr>
          <w:rFonts w:ascii="Georgia" w:eastAsia="Times New Roman" w:hAnsi="Georgia" w:cs="Times New Roman"/>
          <w:color w:val="3A3A3A"/>
          <w:sz w:val="21"/>
          <w:szCs w:val="21"/>
        </w:rPr>
        <w:t xml:space="preserve">is </w:t>
      </w:r>
      <w:r w:rsidR="00911D99">
        <w:rPr>
          <w:rFonts w:ascii="Georgia" w:eastAsia="Times New Roman" w:hAnsi="Georgia" w:cs="Times New Roman"/>
          <w:color w:val="3A3A3A"/>
          <w:sz w:val="21"/>
          <w:szCs w:val="21"/>
        </w:rPr>
        <w:t>achieved</w:t>
      </w:r>
      <w:r w:rsidRPr="00AF20A8">
        <w:rPr>
          <w:rFonts w:ascii="Georgia" w:eastAsia="Times New Roman" w:hAnsi="Georgia" w:cs="Times New Roman"/>
          <w:color w:val="3A3A3A"/>
          <w:sz w:val="21"/>
          <w:szCs w:val="21"/>
        </w:rPr>
        <w:t xml:space="preserve"> with the website’s underlying strategic priority in mind: to facilitate a user experience that will develop a lasting digital relationship with all visitors – but particularly </w:t>
      </w:r>
      <w:r w:rsidR="00AE3F37" w:rsidRPr="00AF20A8">
        <w:rPr>
          <w:rFonts w:ascii="Georgia" w:eastAsia="Times New Roman" w:hAnsi="Georgia" w:cs="Times New Roman"/>
          <w:color w:val="3A3A3A"/>
          <w:sz w:val="21"/>
          <w:szCs w:val="21"/>
        </w:rPr>
        <w:t>Arkansas residents and</w:t>
      </w:r>
      <w:r w:rsidR="004E3E36" w:rsidRPr="00AF20A8">
        <w:rPr>
          <w:rFonts w:ascii="Georgia" w:eastAsia="Times New Roman" w:hAnsi="Georgia" w:cs="Times New Roman"/>
          <w:color w:val="3A3A3A"/>
          <w:sz w:val="21"/>
          <w:szCs w:val="21"/>
        </w:rPr>
        <w:t xml:space="preserve"> CES (Cooperative Extension Service) </w:t>
      </w:r>
      <w:r w:rsidR="00716B02" w:rsidRPr="00AF20A8">
        <w:rPr>
          <w:rFonts w:ascii="Georgia" w:eastAsia="Times New Roman" w:hAnsi="Georgia" w:cs="Times New Roman"/>
          <w:color w:val="3A3A3A"/>
          <w:sz w:val="21"/>
          <w:szCs w:val="21"/>
        </w:rPr>
        <w:t>personnel –</w:t>
      </w:r>
      <w:r w:rsidRPr="00AF20A8">
        <w:rPr>
          <w:rFonts w:ascii="Georgia" w:eastAsia="Times New Roman" w:hAnsi="Georgia" w:cs="Times New Roman"/>
          <w:color w:val="3A3A3A"/>
          <w:sz w:val="21"/>
          <w:szCs w:val="21"/>
        </w:rPr>
        <w:t xml:space="preserve"> providing them with the information they need quickly, easily, and enjoyably. </w:t>
      </w:r>
      <w:r w:rsidR="004E3E36" w:rsidRPr="00AF20A8">
        <w:rPr>
          <w:rFonts w:ascii="Georgia" w:eastAsia="Times New Roman" w:hAnsi="Georgia" w:cs="Times New Roman"/>
          <w:color w:val="3A3A3A"/>
          <w:sz w:val="21"/>
          <w:szCs w:val="21"/>
        </w:rPr>
        <w:t xml:space="preserve"> </w:t>
      </w:r>
      <w:r w:rsidR="00510C18">
        <w:rPr>
          <w:rFonts w:ascii="Georgia" w:eastAsia="Times New Roman" w:hAnsi="Georgia" w:cs="Times New Roman"/>
          <w:color w:val="3A3A3A"/>
          <w:sz w:val="21"/>
          <w:szCs w:val="21"/>
        </w:rPr>
        <w:t xml:space="preserve">The website </w:t>
      </w:r>
      <w:r w:rsidRPr="00AF20A8">
        <w:rPr>
          <w:rFonts w:ascii="Georgia" w:eastAsia="Times New Roman" w:hAnsi="Georgia" w:cs="Times New Roman"/>
          <w:color w:val="3A3A3A"/>
          <w:sz w:val="21"/>
          <w:szCs w:val="21"/>
        </w:rPr>
        <w:t xml:space="preserve">intuitively presents information to users, particularly </w:t>
      </w:r>
      <w:r w:rsidR="004E3E36" w:rsidRPr="00AF20A8">
        <w:rPr>
          <w:rFonts w:ascii="Georgia" w:eastAsia="Times New Roman" w:hAnsi="Georgia" w:cs="Times New Roman"/>
          <w:color w:val="3A3A3A"/>
          <w:sz w:val="21"/>
          <w:szCs w:val="21"/>
        </w:rPr>
        <w:t xml:space="preserve">Arkansas residents and CES </w:t>
      </w:r>
      <w:r w:rsidR="00716B02" w:rsidRPr="00AF20A8">
        <w:rPr>
          <w:rFonts w:ascii="Georgia" w:eastAsia="Times New Roman" w:hAnsi="Georgia" w:cs="Times New Roman"/>
          <w:color w:val="3A3A3A"/>
          <w:sz w:val="21"/>
          <w:szCs w:val="21"/>
        </w:rPr>
        <w:t>personnel</w:t>
      </w:r>
      <w:r w:rsidR="00510C18">
        <w:rPr>
          <w:rFonts w:ascii="Georgia" w:eastAsia="Times New Roman" w:hAnsi="Georgia" w:cs="Times New Roman"/>
          <w:color w:val="3A3A3A"/>
          <w:sz w:val="21"/>
          <w:szCs w:val="21"/>
        </w:rPr>
        <w:t xml:space="preserve">, in a way that </w:t>
      </w:r>
      <w:r w:rsidRPr="00AF20A8">
        <w:rPr>
          <w:rFonts w:ascii="Georgia" w:eastAsia="Times New Roman" w:hAnsi="Georgia" w:cs="Times New Roman"/>
          <w:color w:val="3A3A3A"/>
          <w:sz w:val="21"/>
          <w:szCs w:val="21"/>
        </w:rPr>
        <w:t>facilitate</w:t>
      </w:r>
      <w:r w:rsidR="00510C18">
        <w:rPr>
          <w:rFonts w:ascii="Georgia" w:eastAsia="Times New Roman" w:hAnsi="Georgia" w:cs="Times New Roman"/>
          <w:color w:val="3A3A3A"/>
          <w:sz w:val="21"/>
          <w:szCs w:val="21"/>
        </w:rPr>
        <w:t xml:space="preserve">s a satisfactory, pleasant, and usable </w:t>
      </w:r>
      <w:r w:rsidRPr="00AF20A8">
        <w:rPr>
          <w:rFonts w:ascii="Georgia" w:eastAsia="Times New Roman" w:hAnsi="Georgia" w:cs="Times New Roman"/>
          <w:color w:val="3A3A3A"/>
          <w:sz w:val="21"/>
          <w:szCs w:val="21"/>
        </w:rPr>
        <w:t>online experience.</w:t>
      </w:r>
    </w:p>
    <w:p w14:paraId="61395E93" w14:textId="77777777" w:rsidR="00AE3F37" w:rsidRPr="00AF20A8" w:rsidRDefault="00AE3F37" w:rsidP="00745C69">
      <w:pPr>
        <w:shd w:val="clear" w:color="auto" w:fill="FFFFFF"/>
        <w:spacing w:after="0" w:line="300" w:lineRule="atLeast"/>
        <w:rPr>
          <w:rFonts w:ascii="Georgia" w:eastAsia="Times New Roman" w:hAnsi="Georgia" w:cs="Times New Roman"/>
          <w:color w:val="3A3A3A"/>
          <w:sz w:val="21"/>
          <w:szCs w:val="21"/>
        </w:rPr>
      </w:pPr>
    </w:p>
    <w:p w14:paraId="70EE23CA" w14:textId="77777777" w:rsidR="00745C69" w:rsidRPr="00AF20A8" w:rsidRDefault="00745C69" w:rsidP="00E8485E">
      <w:pPr>
        <w:pStyle w:val="Heading1"/>
        <w:rPr>
          <w:color w:val="054669"/>
        </w:rPr>
      </w:pPr>
      <w:bookmarkStart w:id="1" w:name="structure"/>
      <w:r w:rsidRPr="00AF20A8">
        <w:t>Governance Structure</w:t>
      </w:r>
      <w:bookmarkEnd w:id="1"/>
    </w:p>
    <w:p w14:paraId="7ADFECEC" w14:textId="77777777" w:rsidR="00745C69"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The </w:t>
      </w:r>
      <w:r w:rsidR="00FD4998" w:rsidRPr="00AF20A8">
        <w:rPr>
          <w:rFonts w:ascii="Georgia" w:eastAsia="Times New Roman" w:hAnsi="Georgia" w:cs="Times New Roman"/>
          <w:b/>
          <w:bCs/>
          <w:color w:val="3A3A3A"/>
          <w:sz w:val="21"/>
          <w:szCs w:val="21"/>
        </w:rPr>
        <w:t>Digital Media Council</w:t>
      </w:r>
      <w:r w:rsidRPr="00AF20A8">
        <w:rPr>
          <w:rFonts w:ascii="Georgia" w:eastAsia="Times New Roman" w:hAnsi="Georgia" w:cs="Times New Roman"/>
          <w:color w:val="3A3A3A"/>
          <w:sz w:val="21"/>
          <w:szCs w:val="21"/>
        </w:rPr>
        <w:t xml:space="preserve"> is composed of </w:t>
      </w:r>
      <w:r w:rsidR="00050050" w:rsidRPr="00AF20A8">
        <w:rPr>
          <w:rFonts w:ascii="Georgia" w:eastAsia="Times New Roman" w:hAnsi="Georgia" w:cs="Times New Roman"/>
          <w:color w:val="3A3A3A"/>
          <w:sz w:val="21"/>
          <w:szCs w:val="21"/>
        </w:rPr>
        <w:t>representatives from IT</w:t>
      </w:r>
      <w:r w:rsidR="00404FF8" w:rsidRPr="00AF20A8">
        <w:rPr>
          <w:rFonts w:ascii="Georgia" w:eastAsia="Times New Roman" w:hAnsi="Georgia" w:cs="Times New Roman"/>
          <w:color w:val="3A3A3A"/>
          <w:sz w:val="21"/>
          <w:szCs w:val="21"/>
        </w:rPr>
        <w:t xml:space="preserve"> (Information Technology)</w:t>
      </w:r>
      <w:r w:rsidR="00050050" w:rsidRPr="00AF20A8">
        <w:rPr>
          <w:rFonts w:ascii="Georgia" w:eastAsia="Times New Roman" w:hAnsi="Georgia" w:cs="Times New Roman"/>
          <w:color w:val="3A3A3A"/>
          <w:sz w:val="21"/>
          <w:szCs w:val="21"/>
        </w:rPr>
        <w:t xml:space="preserve"> including the </w:t>
      </w:r>
      <w:r w:rsidR="00953715" w:rsidRPr="00AF20A8">
        <w:rPr>
          <w:rFonts w:ascii="Georgia" w:eastAsia="Times New Roman" w:hAnsi="Georgia" w:cs="Times New Roman"/>
          <w:color w:val="3A3A3A"/>
          <w:sz w:val="21"/>
          <w:szCs w:val="21"/>
        </w:rPr>
        <w:t>Digital Media M</w:t>
      </w:r>
      <w:r w:rsidR="00050050" w:rsidRPr="00AF20A8">
        <w:rPr>
          <w:rFonts w:ascii="Georgia" w:eastAsia="Times New Roman" w:hAnsi="Georgia" w:cs="Times New Roman"/>
          <w:color w:val="3A3A3A"/>
          <w:sz w:val="21"/>
          <w:szCs w:val="21"/>
        </w:rPr>
        <w:t>anager and technical leads</w:t>
      </w:r>
      <w:r w:rsidR="00E67981" w:rsidRPr="00AF20A8">
        <w:rPr>
          <w:rFonts w:ascii="Georgia" w:eastAsia="Times New Roman" w:hAnsi="Georgia" w:cs="Times New Roman"/>
          <w:color w:val="3A3A3A"/>
          <w:sz w:val="21"/>
          <w:szCs w:val="21"/>
        </w:rPr>
        <w:t xml:space="preserve"> </w:t>
      </w:r>
      <w:r w:rsidR="00404FF8" w:rsidRPr="00AF20A8">
        <w:rPr>
          <w:rFonts w:ascii="Georgia" w:eastAsia="Times New Roman" w:hAnsi="Georgia" w:cs="Times New Roman"/>
          <w:color w:val="3A3A3A"/>
          <w:sz w:val="21"/>
          <w:szCs w:val="21"/>
        </w:rPr>
        <w:t>as well as designated team members from program areas.</w:t>
      </w:r>
    </w:p>
    <w:p w14:paraId="7B911357" w14:textId="77777777" w:rsidR="00446946" w:rsidRPr="00AF20A8" w:rsidRDefault="00446946" w:rsidP="00745C69">
      <w:pPr>
        <w:shd w:val="clear" w:color="auto" w:fill="FFFFFF"/>
        <w:spacing w:after="0" w:line="300" w:lineRule="atLeast"/>
        <w:rPr>
          <w:rFonts w:ascii="Georgia" w:eastAsia="Times New Roman" w:hAnsi="Georgia" w:cs="Times New Roman"/>
          <w:color w:val="3A3A3A"/>
          <w:sz w:val="21"/>
          <w:szCs w:val="21"/>
        </w:rPr>
      </w:pPr>
    </w:p>
    <w:p w14:paraId="079FE952" w14:textId="13C4357C" w:rsidR="00745C69"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lastRenderedPageBreak/>
        <w:t xml:space="preserve">It is the responsibility of the </w:t>
      </w:r>
      <w:r w:rsidR="00FD4998" w:rsidRPr="00AF20A8">
        <w:rPr>
          <w:rFonts w:ascii="Georgia" w:eastAsia="Times New Roman" w:hAnsi="Georgia" w:cs="Times New Roman"/>
          <w:bCs/>
          <w:color w:val="3A3A3A"/>
          <w:sz w:val="21"/>
          <w:szCs w:val="21"/>
        </w:rPr>
        <w:t>Digital Media Council</w:t>
      </w:r>
      <w:r w:rsidR="006840D7" w:rsidRPr="00AF20A8">
        <w:rPr>
          <w:rFonts w:ascii="Georgia" w:eastAsia="Times New Roman" w:hAnsi="Georgia" w:cs="Times New Roman"/>
          <w:bCs/>
          <w:color w:val="3A3A3A"/>
          <w:sz w:val="21"/>
          <w:szCs w:val="21"/>
        </w:rPr>
        <w:t xml:space="preserve"> </w:t>
      </w:r>
      <w:r w:rsidRPr="00AF20A8">
        <w:rPr>
          <w:rFonts w:ascii="Georgia" w:eastAsia="Times New Roman" w:hAnsi="Georgia" w:cs="Times New Roman"/>
          <w:color w:val="3A3A3A"/>
          <w:sz w:val="21"/>
          <w:szCs w:val="21"/>
        </w:rPr>
        <w:t xml:space="preserve">to set the direction and policies for the </w:t>
      </w:r>
      <w:r w:rsidR="00FD4998" w:rsidRPr="00AF20A8">
        <w:rPr>
          <w:rFonts w:ascii="Georgia" w:eastAsia="Times New Roman" w:hAnsi="Georgia" w:cs="Times New Roman"/>
          <w:color w:val="3A3A3A"/>
          <w:sz w:val="21"/>
          <w:szCs w:val="21"/>
        </w:rPr>
        <w:t>Extension’s</w:t>
      </w:r>
      <w:r w:rsidRPr="00AF20A8">
        <w:rPr>
          <w:rFonts w:ascii="Georgia" w:eastAsia="Times New Roman" w:hAnsi="Georgia" w:cs="Times New Roman"/>
          <w:color w:val="3A3A3A"/>
          <w:sz w:val="21"/>
          <w:szCs w:val="21"/>
        </w:rPr>
        <w:t xml:space="preserve"> website and the web operating environment based on best practices. In order that directions and policies are set with a full understanding of the issues and impact of the decision, decisions appropriate to the jurisdiction of the </w:t>
      </w:r>
      <w:r w:rsidR="00FD4998" w:rsidRPr="00AF20A8">
        <w:rPr>
          <w:rFonts w:ascii="Georgia" w:eastAsia="Times New Roman" w:hAnsi="Georgia" w:cs="Times New Roman"/>
          <w:bCs/>
          <w:color w:val="3A3A3A"/>
          <w:sz w:val="21"/>
          <w:szCs w:val="21"/>
        </w:rPr>
        <w:t>Digital Media Council</w:t>
      </w:r>
      <w:r w:rsidR="006840D7" w:rsidRPr="00AF20A8">
        <w:rPr>
          <w:rFonts w:ascii="Georgia" w:eastAsia="Times New Roman" w:hAnsi="Georgia" w:cs="Times New Roman"/>
          <w:b/>
          <w:bCs/>
          <w:color w:val="3A3A3A"/>
          <w:sz w:val="21"/>
          <w:szCs w:val="21"/>
        </w:rPr>
        <w:t xml:space="preserve"> </w:t>
      </w:r>
      <w:r w:rsidRPr="00AF20A8">
        <w:rPr>
          <w:rFonts w:ascii="Georgia" w:eastAsia="Times New Roman" w:hAnsi="Georgia" w:cs="Times New Roman"/>
          <w:color w:val="3A3A3A"/>
          <w:sz w:val="21"/>
          <w:szCs w:val="21"/>
        </w:rPr>
        <w:t xml:space="preserve">will be reached by consensus. Consensus is defined as achievement of full support for a decision after a complete airing of differing viewpoints. Consensus is achieved through discussion. If the group cannot reach consensus, the options will be presented to the </w:t>
      </w:r>
      <w:r w:rsidR="006840D7" w:rsidRPr="00AF20A8">
        <w:rPr>
          <w:rFonts w:ascii="Georgia" w:eastAsia="Times New Roman" w:hAnsi="Georgia" w:cs="Times New Roman"/>
          <w:b/>
          <w:color w:val="3A3A3A"/>
          <w:sz w:val="21"/>
          <w:szCs w:val="21"/>
        </w:rPr>
        <w:t>Senior Leadership</w:t>
      </w:r>
      <w:r w:rsidR="00CA7E98" w:rsidRPr="00AF20A8">
        <w:rPr>
          <w:rFonts w:ascii="Georgia" w:eastAsia="Times New Roman" w:hAnsi="Georgia" w:cs="Times New Roman"/>
          <w:color w:val="3A3A3A"/>
          <w:sz w:val="21"/>
          <w:szCs w:val="21"/>
        </w:rPr>
        <w:t xml:space="preserve"> (including </w:t>
      </w:r>
      <w:r w:rsidR="00FD4998" w:rsidRPr="00AF20A8">
        <w:rPr>
          <w:rFonts w:ascii="Georgia" w:eastAsia="Times New Roman" w:hAnsi="Georgia" w:cs="Times New Roman"/>
          <w:color w:val="3A3A3A"/>
          <w:sz w:val="21"/>
          <w:szCs w:val="21"/>
        </w:rPr>
        <w:t>the Director of Cooperative Extension</w:t>
      </w:r>
      <w:r w:rsidR="00DF63D5" w:rsidRPr="00AF20A8">
        <w:rPr>
          <w:rFonts w:ascii="Georgia" w:eastAsia="Times New Roman" w:hAnsi="Georgia" w:cs="Times New Roman"/>
          <w:color w:val="3A3A3A"/>
          <w:sz w:val="21"/>
          <w:szCs w:val="21"/>
        </w:rPr>
        <w:t xml:space="preserve">, </w:t>
      </w:r>
      <w:r w:rsidR="00BC5558" w:rsidRPr="00AF20A8">
        <w:rPr>
          <w:rFonts w:ascii="Georgia" w:eastAsia="Times New Roman" w:hAnsi="Georgia" w:cs="Times New Roman"/>
          <w:color w:val="3A3A3A"/>
          <w:sz w:val="21"/>
          <w:szCs w:val="21"/>
        </w:rPr>
        <w:t>Associate Vice President</w:t>
      </w:r>
      <w:r w:rsidR="00DF63D5" w:rsidRPr="00AF20A8">
        <w:rPr>
          <w:rFonts w:ascii="Georgia" w:eastAsia="Times New Roman" w:hAnsi="Georgia" w:cs="Times New Roman"/>
          <w:color w:val="3A3A3A"/>
          <w:sz w:val="21"/>
          <w:szCs w:val="21"/>
        </w:rPr>
        <w:t>,</w:t>
      </w:r>
      <w:r w:rsidR="00BC5558" w:rsidRPr="00AF20A8">
        <w:rPr>
          <w:rFonts w:ascii="Georgia" w:eastAsia="Times New Roman" w:hAnsi="Georgia" w:cs="Times New Roman"/>
          <w:color w:val="3A3A3A"/>
          <w:sz w:val="21"/>
          <w:szCs w:val="21"/>
        </w:rPr>
        <w:t xml:space="preserve"> Associate Director</w:t>
      </w:r>
      <w:r w:rsidR="00FD4998" w:rsidRPr="00AF20A8">
        <w:rPr>
          <w:rFonts w:ascii="Georgia" w:eastAsia="Times New Roman" w:hAnsi="Georgia" w:cs="Times New Roman"/>
          <w:color w:val="3A3A3A"/>
          <w:sz w:val="21"/>
          <w:szCs w:val="21"/>
        </w:rPr>
        <w:t xml:space="preserve"> of 4-H and FCS</w:t>
      </w:r>
      <w:r w:rsidR="00BC5558" w:rsidRPr="00AF20A8">
        <w:rPr>
          <w:rFonts w:ascii="Georgia" w:eastAsia="Times New Roman" w:hAnsi="Georgia" w:cs="Times New Roman"/>
          <w:color w:val="3A3A3A"/>
          <w:sz w:val="21"/>
          <w:szCs w:val="21"/>
        </w:rPr>
        <w:t xml:space="preserve">, ANR Associate Director, </w:t>
      </w:r>
      <w:r w:rsidR="00CA7E98" w:rsidRPr="00AF20A8">
        <w:rPr>
          <w:rFonts w:ascii="Georgia" w:eastAsia="Times New Roman" w:hAnsi="Georgia" w:cs="Times New Roman"/>
          <w:color w:val="3A3A3A"/>
          <w:sz w:val="21"/>
          <w:szCs w:val="21"/>
        </w:rPr>
        <w:t xml:space="preserve"> </w:t>
      </w:r>
      <w:r w:rsidR="00BC5558" w:rsidRPr="00AF20A8">
        <w:rPr>
          <w:rFonts w:ascii="Georgia" w:eastAsia="Times New Roman" w:hAnsi="Georgia" w:cs="Times New Roman"/>
          <w:color w:val="3A3A3A"/>
          <w:sz w:val="21"/>
          <w:szCs w:val="21"/>
        </w:rPr>
        <w:t>CED  Assistant Director</w:t>
      </w:r>
      <w:r w:rsidR="00FD4998" w:rsidRPr="00AF20A8">
        <w:rPr>
          <w:rFonts w:ascii="Georgia" w:eastAsia="Times New Roman" w:hAnsi="Georgia" w:cs="Times New Roman"/>
          <w:color w:val="3A3A3A"/>
          <w:sz w:val="21"/>
          <w:szCs w:val="21"/>
        </w:rPr>
        <w:t>, Associate Director of Finance and Administration</w:t>
      </w:r>
      <w:r w:rsidR="00BC5558" w:rsidRPr="00AF20A8">
        <w:rPr>
          <w:rFonts w:ascii="Georgia" w:eastAsia="Times New Roman" w:hAnsi="Georgia" w:cs="Times New Roman"/>
          <w:color w:val="3A3A3A"/>
          <w:sz w:val="21"/>
          <w:szCs w:val="21"/>
        </w:rPr>
        <w:t>,</w:t>
      </w:r>
      <w:r w:rsidR="00CA7E98" w:rsidRPr="00AF20A8">
        <w:rPr>
          <w:rFonts w:ascii="Georgia" w:eastAsia="Times New Roman" w:hAnsi="Georgia" w:cs="Times New Roman"/>
          <w:color w:val="3A3A3A"/>
          <w:sz w:val="21"/>
          <w:szCs w:val="21"/>
        </w:rPr>
        <w:t xml:space="preserve"> </w:t>
      </w:r>
      <w:r w:rsidR="00BB6FCC" w:rsidRPr="00AF20A8">
        <w:rPr>
          <w:rFonts w:ascii="Georgia" w:eastAsia="Times New Roman" w:hAnsi="Georgia" w:cs="Times New Roman"/>
          <w:color w:val="3A3A3A"/>
          <w:sz w:val="21"/>
          <w:szCs w:val="21"/>
        </w:rPr>
        <w:t xml:space="preserve">Assistant Director of County Operations , </w:t>
      </w:r>
      <w:r w:rsidR="00FD4998" w:rsidRPr="00AF20A8">
        <w:rPr>
          <w:rFonts w:ascii="Georgia" w:eastAsia="Times New Roman" w:hAnsi="Georgia" w:cs="Times New Roman"/>
          <w:color w:val="3A3A3A"/>
          <w:sz w:val="21"/>
          <w:szCs w:val="21"/>
        </w:rPr>
        <w:t>Ozark District Director</w:t>
      </w:r>
      <w:r w:rsidR="00BC5558" w:rsidRPr="00AF20A8">
        <w:rPr>
          <w:rFonts w:ascii="Georgia" w:eastAsia="Times New Roman" w:hAnsi="Georgia" w:cs="Times New Roman"/>
          <w:color w:val="3A3A3A"/>
          <w:sz w:val="21"/>
          <w:szCs w:val="21"/>
        </w:rPr>
        <w:t>,</w:t>
      </w:r>
      <w:r w:rsidR="00CA7E98" w:rsidRPr="00AF20A8">
        <w:rPr>
          <w:rFonts w:ascii="Georgia" w:eastAsia="Times New Roman" w:hAnsi="Georgia" w:cs="Times New Roman"/>
          <w:color w:val="3A3A3A"/>
          <w:sz w:val="21"/>
          <w:szCs w:val="21"/>
        </w:rPr>
        <w:t xml:space="preserve"> </w:t>
      </w:r>
      <w:r w:rsidR="00FD4998" w:rsidRPr="00AF20A8">
        <w:rPr>
          <w:rFonts w:ascii="Georgia" w:eastAsia="Times New Roman" w:hAnsi="Georgia" w:cs="Times New Roman"/>
          <w:color w:val="3A3A3A"/>
          <w:sz w:val="21"/>
          <w:szCs w:val="21"/>
        </w:rPr>
        <w:t xml:space="preserve">Delta </w:t>
      </w:r>
      <w:r w:rsidR="00F6653B" w:rsidRPr="00AF20A8">
        <w:rPr>
          <w:rFonts w:ascii="Georgia" w:eastAsia="Times New Roman" w:hAnsi="Georgia" w:cs="Times New Roman"/>
          <w:color w:val="3A3A3A"/>
          <w:sz w:val="21"/>
          <w:szCs w:val="21"/>
        </w:rPr>
        <w:t>District Director</w:t>
      </w:r>
      <w:r w:rsidR="00BB6FCC" w:rsidRPr="00AF20A8">
        <w:rPr>
          <w:rFonts w:ascii="Georgia" w:eastAsia="Times New Roman" w:hAnsi="Georgia" w:cs="Times New Roman"/>
          <w:color w:val="3A3A3A"/>
          <w:sz w:val="21"/>
          <w:szCs w:val="21"/>
        </w:rPr>
        <w:t xml:space="preserve"> and the</w:t>
      </w:r>
      <w:r w:rsidR="00F6653B" w:rsidRPr="00AF20A8">
        <w:rPr>
          <w:rFonts w:ascii="Georgia" w:eastAsia="Times New Roman" w:hAnsi="Georgia" w:cs="Times New Roman"/>
          <w:color w:val="3A3A3A"/>
          <w:sz w:val="21"/>
          <w:szCs w:val="21"/>
        </w:rPr>
        <w:t xml:space="preserve"> </w:t>
      </w:r>
      <w:r w:rsidR="00FD4998" w:rsidRPr="00AF20A8">
        <w:rPr>
          <w:rFonts w:ascii="Georgia" w:eastAsia="Times New Roman" w:hAnsi="Georgia" w:cs="Times New Roman"/>
          <w:color w:val="3A3A3A"/>
          <w:sz w:val="21"/>
          <w:szCs w:val="21"/>
        </w:rPr>
        <w:t xml:space="preserve">Ouachita </w:t>
      </w:r>
      <w:r w:rsidR="00BC5558" w:rsidRPr="00AF20A8">
        <w:rPr>
          <w:rFonts w:ascii="Georgia" w:eastAsia="Times New Roman" w:hAnsi="Georgia" w:cs="Times New Roman"/>
          <w:color w:val="3A3A3A"/>
          <w:sz w:val="21"/>
          <w:szCs w:val="21"/>
        </w:rPr>
        <w:t>District Director</w:t>
      </w:r>
      <w:r w:rsidR="00CA7E98" w:rsidRPr="00AF20A8">
        <w:rPr>
          <w:rFonts w:ascii="Georgia" w:eastAsia="Times New Roman" w:hAnsi="Georgia" w:cs="Times New Roman"/>
          <w:color w:val="3A3A3A"/>
          <w:sz w:val="21"/>
          <w:szCs w:val="21"/>
        </w:rPr>
        <w:t xml:space="preserve">) </w:t>
      </w:r>
      <w:r w:rsidRPr="00AF20A8">
        <w:rPr>
          <w:rFonts w:ascii="Georgia" w:eastAsia="Times New Roman" w:hAnsi="Georgia" w:cs="Times New Roman"/>
          <w:color w:val="3A3A3A"/>
          <w:sz w:val="21"/>
          <w:szCs w:val="21"/>
        </w:rPr>
        <w:t>with a recommendation for resolution.</w:t>
      </w:r>
    </w:p>
    <w:p w14:paraId="1CC693E2" w14:textId="77777777" w:rsidR="006840D7" w:rsidRPr="00AF20A8" w:rsidRDefault="006840D7" w:rsidP="00745C69">
      <w:pPr>
        <w:shd w:val="clear" w:color="auto" w:fill="FFFFFF"/>
        <w:spacing w:after="0" w:line="300" w:lineRule="atLeast"/>
        <w:rPr>
          <w:rFonts w:ascii="Georgia" w:eastAsia="Times New Roman" w:hAnsi="Georgia" w:cs="Times New Roman"/>
          <w:color w:val="3A3A3A"/>
          <w:sz w:val="21"/>
          <w:szCs w:val="21"/>
        </w:rPr>
      </w:pPr>
    </w:p>
    <w:p w14:paraId="0923F536" w14:textId="77777777" w:rsidR="00745C69"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The </w:t>
      </w:r>
      <w:r w:rsidR="00FD4998" w:rsidRPr="00AF20A8">
        <w:rPr>
          <w:rFonts w:ascii="Georgia" w:eastAsia="Times New Roman" w:hAnsi="Georgia" w:cs="Times New Roman"/>
          <w:bCs/>
          <w:color w:val="3A3A3A"/>
          <w:sz w:val="21"/>
          <w:szCs w:val="21"/>
        </w:rPr>
        <w:t>Digital Media Council</w:t>
      </w:r>
      <w:r w:rsidR="006840D7" w:rsidRPr="00AF20A8">
        <w:rPr>
          <w:rFonts w:ascii="Georgia" w:eastAsia="Times New Roman" w:hAnsi="Georgia" w:cs="Times New Roman"/>
          <w:b/>
          <w:bCs/>
          <w:color w:val="3A3A3A"/>
          <w:sz w:val="21"/>
          <w:szCs w:val="21"/>
        </w:rPr>
        <w:t xml:space="preserve"> </w:t>
      </w:r>
      <w:r w:rsidRPr="00AF20A8">
        <w:rPr>
          <w:rFonts w:ascii="Georgia" w:eastAsia="Times New Roman" w:hAnsi="Georgia" w:cs="Times New Roman"/>
          <w:color w:val="3A3A3A"/>
          <w:sz w:val="21"/>
          <w:szCs w:val="21"/>
        </w:rPr>
        <w:t>will continually look at opportunities to communicate relevant information to appropriate audiences and take input from the </w:t>
      </w:r>
      <w:r w:rsidR="00FD4998" w:rsidRPr="00AF20A8">
        <w:rPr>
          <w:rFonts w:ascii="Georgia" w:eastAsia="Times New Roman" w:hAnsi="Georgia" w:cs="Times New Roman"/>
          <w:b/>
          <w:bCs/>
          <w:color w:val="3A3A3A"/>
          <w:sz w:val="21"/>
          <w:szCs w:val="21"/>
        </w:rPr>
        <w:t>Digital Media Advisory Board</w:t>
      </w:r>
      <w:r w:rsidRPr="00AF20A8">
        <w:rPr>
          <w:rFonts w:ascii="Georgia" w:eastAsia="Times New Roman" w:hAnsi="Georgia" w:cs="Times New Roman"/>
          <w:color w:val="3A3A3A"/>
          <w:sz w:val="21"/>
          <w:szCs w:val="21"/>
        </w:rPr>
        <w:t>, who will review requests from</w:t>
      </w:r>
      <w:r w:rsidR="00797D39" w:rsidRPr="00AF20A8">
        <w:rPr>
          <w:rFonts w:ascii="Georgia" w:eastAsia="Times New Roman" w:hAnsi="Georgia" w:cs="Times New Roman"/>
          <w:color w:val="3A3A3A"/>
          <w:sz w:val="21"/>
          <w:szCs w:val="21"/>
        </w:rPr>
        <w:t xml:space="preserve"> active users and content contributors</w:t>
      </w:r>
      <w:r w:rsidRPr="00AF20A8">
        <w:rPr>
          <w:rFonts w:ascii="Georgia" w:eastAsia="Times New Roman" w:hAnsi="Georgia" w:cs="Times New Roman"/>
          <w:color w:val="3A3A3A"/>
          <w:sz w:val="21"/>
          <w:szCs w:val="21"/>
        </w:rPr>
        <w:t xml:space="preserve">. The </w:t>
      </w:r>
      <w:r w:rsidR="00FD4998" w:rsidRPr="00AF20A8">
        <w:rPr>
          <w:rFonts w:ascii="Georgia" w:eastAsia="Times New Roman" w:hAnsi="Georgia" w:cs="Times New Roman"/>
          <w:color w:val="3A3A3A"/>
          <w:sz w:val="21"/>
          <w:szCs w:val="21"/>
        </w:rPr>
        <w:t>Digital Media Advisory Board</w:t>
      </w:r>
      <w:r w:rsidR="00797D39" w:rsidRPr="00AF20A8">
        <w:rPr>
          <w:rFonts w:ascii="Georgia" w:eastAsia="Times New Roman" w:hAnsi="Georgia" w:cs="Times New Roman"/>
          <w:color w:val="3A3A3A"/>
          <w:sz w:val="21"/>
          <w:szCs w:val="21"/>
        </w:rPr>
        <w:t xml:space="preserve"> </w:t>
      </w:r>
      <w:r w:rsidRPr="00AF20A8">
        <w:rPr>
          <w:rFonts w:ascii="Georgia" w:eastAsia="Times New Roman" w:hAnsi="Georgia" w:cs="Times New Roman"/>
          <w:color w:val="3A3A3A"/>
          <w:sz w:val="21"/>
          <w:szCs w:val="21"/>
        </w:rPr>
        <w:t>is comprised of representatives from administrative, op</w:t>
      </w:r>
      <w:r w:rsidR="00797D39" w:rsidRPr="00AF20A8">
        <w:rPr>
          <w:rFonts w:ascii="Georgia" w:eastAsia="Times New Roman" w:hAnsi="Georgia" w:cs="Times New Roman"/>
          <w:color w:val="3A3A3A"/>
          <w:sz w:val="21"/>
          <w:szCs w:val="21"/>
        </w:rPr>
        <w:t>erational, and technical teams from each of these areas:</w:t>
      </w:r>
      <w:r w:rsidR="00173B1A" w:rsidRPr="00AF20A8">
        <w:rPr>
          <w:rFonts w:ascii="Georgia" w:eastAsia="Times New Roman" w:hAnsi="Georgia" w:cs="Times New Roman"/>
          <w:color w:val="3A3A3A"/>
          <w:sz w:val="21"/>
          <w:szCs w:val="21"/>
        </w:rPr>
        <w:t xml:space="preserve"> Farm &amp; Ranch (ANR), Program &amp; Staff Development, Yard &amp; Garden (ANR), county representatives, 4-H, Community &amp; Economic Development, IT, </w:t>
      </w:r>
      <w:r w:rsidR="00EC78C4" w:rsidRPr="00AF20A8">
        <w:rPr>
          <w:rFonts w:ascii="Georgia" w:eastAsia="Times New Roman" w:hAnsi="Georgia" w:cs="Times New Roman"/>
          <w:color w:val="3A3A3A"/>
          <w:sz w:val="21"/>
          <w:szCs w:val="21"/>
        </w:rPr>
        <w:t>and a designated individual who</w:t>
      </w:r>
      <w:r w:rsidR="00173B1A" w:rsidRPr="00AF20A8">
        <w:rPr>
          <w:rFonts w:ascii="Georgia" w:eastAsia="Times New Roman" w:hAnsi="Georgia" w:cs="Times New Roman"/>
          <w:color w:val="3A3A3A"/>
          <w:sz w:val="21"/>
          <w:szCs w:val="21"/>
        </w:rPr>
        <w:t xml:space="preserve"> represent</w:t>
      </w:r>
      <w:r w:rsidR="00EC78C4" w:rsidRPr="00AF20A8">
        <w:rPr>
          <w:rFonts w:ascii="Georgia" w:eastAsia="Times New Roman" w:hAnsi="Georgia" w:cs="Times New Roman"/>
          <w:color w:val="3A3A3A"/>
          <w:sz w:val="21"/>
          <w:szCs w:val="21"/>
        </w:rPr>
        <w:t>s</w:t>
      </w:r>
      <w:r w:rsidR="00173B1A" w:rsidRPr="00AF20A8">
        <w:rPr>
          <w:rFonts w:ascii="Georgia" w:eastAsia="Times New Roman" w:hAnsi="Georgia" w:cs="Times New Roman"/>
          <w:color w:val="3A3A3A"/>
          <w:sz w:val="21"/>
          <w:szCs w:val="21"/>
        </w:rPr>
        <w:t xml:space="preserve"> their department’s interests on the website.</w:t>
      </w:r>
    </w:p>
    <w:p w14:paraId="4382BD42" w14:textId="77777777" w:rsidR="006840D7" w:rsidRPr="00AF20A8" w:rsidRDefault="006840D7" w:rsidP="00745C69">
      <w:pPr>
        <w:shd w:val="clear" w:color="auto" w:fill="FFFFFF"/>
        <w:spacing w:after="0" w:line="300" w:lineRule="atLeast"/>
        <w:rPr>
          <w:rFonts w:ascii="Georgia" w:eastAsia="Times New Roman" w:hAnsi="Georgia" w:cs="Times New Roman"/>
          <w:color w:val="3A3A3A"/>
          <w:sz w:val="21"/>
          <w:szCs w:val="21"/>
        </w:rPr>
      </w:pPr>
    </w:p>
    <w:p w14:paraId="09A36000" w14:textId="544D8A54" w:rsidR="00745C69"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A group of content </w:t>
      </w:r>
      <w:r w:rsidR="00855C80" w:rsidRPr="00AF20A8">
        <w:rPr>
          <w:rFonts w:ascii="Georgia" w:eastAsia="Times New Roman" w:hAnsi="Georgia" w:cs="Times New Roman"/>
          <w:color w:val="3A3A3A"/>
          <w:sz w:val="21"/>
          <w:szCs w:val="21"/>
        </w:rPr>
        <w:t xml:space="preserve">creators </w:t>
      </w:r>
      <w:r w:rsidRPr="00AF20A8">
        <w:rPr>
          <w:rFonts w:ascii="Georgia" w:eastAsia="Times New Roman" w:hAnsi="Georgia" w:cs="Times New Roman"/>
          <w:color w:val="3A3A3A"/>
          <w:sz w:val="21"/>
          <w:szCs w:val="21"/>
        </w:rPr>
        <w:t xml:space="preserve">from </w:t>
      </w:r>
      <w:r w:rsidR="00797D39" w:rsidRPr="00AF20A8">
        <w:rPr>
          <w:rFonts w:ascii="Georgia" w:eastAsia="Times New Roman" w:hAnsi="Georgia" w:cs="Times New Roman"/>
          <w:color w:val="3A3A3A"/>
          <w:sz w:val="21"/>
          <w:szCs w:val="21"/>
        </w:rPr>
        <w:t>every department within Extension</w:t>
      </w:r>
      <w:r w:rsidRPr="00AF20A8">
        <w:rPr>
          <w:rFonts w:ascii="Georgia" w:eastAsia="Times New Roman" w:hAnsi="Georgia" w:cs="Times New Roman"/>
          <w:color w:val="3A3A3A"/>
          <w:sz w:val="21"/>
          <w:szCs w:val="21"/>
        </w:rPr>
        <w:t xml:space="preserve"> make up the </w:t>
      </w:r>
      <w:r w:rsidR="00123B11" w:rsidRPr="00AF20A8">
        <w:rPr>
          <w:rFonts w:ascii="Georgia" w:eastAsia="Times New Roman" w:hAnsi="Georgia" w:cs="Times New Roman"/>
          <w:b/>
          <w:color w:val="3A3A3A"/>
          <w:sz w:val="21"/>
          <w:szCs w:val="21"/>
        </w:rPr>
        <w:t>Digital Media Forum</w:t>
      </w:r>
      <w:r w:rsidRPr="00AF20A8">
        <w:rPr>
          <w:rFonts w:ascii="Georgia" w:eastAsia="Times New Roman" w:hAnsi="Georgia" w:cs="Times New Roman"/>
          <w:color w:val="3A3A3A"/>
          <w:sz w:val="21"/>
          <w:szCs w:val="21"/>
        </w:rPr>
        <w:t xml:space="preserve">. The </w:t>
      </w:r>
      <w:r w:rsidR="00FD4998" w:rsidRPr="00AF20A8">
        <w:rPr>
          <w:rFonts w:ascii="Georgia" w:eastAsia="Times New Roman" w:hAnsi="Georgia" w:cs="Times New Roman"/>
          <w:color w:val="3A3A3A"/>
          <w:sz w:val="21"/>
          <w:szCs w:val="21"/>
        </w:rPr>
        <w:t>Digital Media Council</w:t>
      </w:r>
      <w:r w:rsidRPr="00AF20A8">
        <w:rPr>
          <w:rFonts w:ascii="Georgia" w:eastAsia="Times New Roman" w:hAnsi="Georgia" w:cs="Times New Roman"/>
          <w:color w:val="3A3A3A"/>
          <w:sz w:val="21"/>
          <w:szCs w:val="21"/>
        </w:rPr>
        <w:t xml:space="preserve"> will </w:t>
      </w:r>
      <w:r w:rsidR="006A34D9" w:rsidRPr="00AF20A8">
        <w:rPr>
          <w:rFonts w:ascii="Georgia" w:eastAsia="Times New Roman" w:hAnsi="Georgia" w:cs="Times New Roman"/>
          <w:color w:val="3A3A3A"/>
          <w:sz w:val="21"/>
          <w:szCs w:val="21"/>
        </w:rPr>
        <w:t>attend monthly OU User Group meetings</w:t>
      </w:r>
      <w:r w:rsidR="00173B1A" w:rsidRPr="00AF20A8">
        <w:rPr>
          <w:rFonts w:ascii="Georgia" w:eastAsia="Times New Roman" w:hAnsi="Georgia" w:cs="Times New Roman"/>
          <w:color w:val="3A3A3A"/>
          <w:sz w:val="21"/>
          <w:szCs w:val="21"/>
        </w:rPr>
        <w:t xml:space="preserve"> </w:t>
      </w:r>
      <w:r w:rsidR="006A34D9" w:rsidRPr="00AF20A8">
        <w:rPr>
          <w:rFonts w:ascii="Georgia" w:eastAsia="Times New Roman" w:hAnsi="Georgia" w:cs="Times New Roman"/>
          <w:color w:val="3A3A3A"/>
          <w:sz w:val="21"/>
          <w:szCs w:val="21"/>
        </w:rPr>
        <w:t>where layout, content, search engine marketing, and other digital media strategies and issues will be addressed</w:t>
      </w:r>
      <w:r w:rsidR="00173B1A" w:rsidRPr="00AF20A8">
        <w:rPr>
          <w:rFonts w:ascii="Georgia" w:eastAsia="Times New Roman" w:hAnsi="Georgia" w:cs="Times New Roman"/>
          <w:color w:val="3A3A3A"/>
          <w:sz w:val="21"/>
          <w:szCs w:val="21"/>
        </w:rPr>
        <w:t xml:space="preserve">. </w:t>
      </w:r>
      <w:r w:rsidRPr="00AF20A8">
        <w:rPr>
          <w:rFonts w:ascii="Georgia" w:eastAsia="Times New Roman" w:hAnsi="Georgia" w:cs="Times New Roman"/>
          <w:color w:val="3A3A3A"/>
          <w:sz w:val="21"/>
          <w:szCs w:val="21"/>
        </w:rPr>
        <w:t xml:space="preserve"> The </w:t>
      </w:r>
      <w:r w:rsidR="00FD4998" w:rsidRPr="00AF20A8">
        <w:rPr>
          <w:rFonts w:ascii="Georgia" w:eastAsia="Times New Roman" w:hAnsi="Georgia" w:cs="Times New Roman"/>
          <w:color w:val="3A3A3A"/>
          <w:sz w:val="21"/>
          <w:szCs w:val="21"/>
        </w:rPr>
        <w:t>Digital Media Council</w:t>
      </w:r>
      <w:r w:rsidRPr="00AF20A8">
        <w:rPr>
          <w:rFonts w:ascii="Georgia" w:eastAsia="Times New Roman" w:hAnsi="Georgia" w:cs="Times New Roman"/>
          <w:color w:val="3A3A3A"/>
          <w:sz w:val="21"/>
          <w:szCs w:val="21"/>
        </w:rPr>
        <w:t xml:space="preserve"> and </w:t>
      </w:r>
      <w:r w:rsidR="00FD4998" w:rsidRPr="00AF20A8">
        <w:rPr>
          <w:rFonts w:ascii="Georgia" w:eastAsia="Times New Roman" w:hAnsi="Georgia" w:cs="Times New Roman"/>
          <w:color w:val="3A3A3A"/>
          <w:sz w:val="21"/>
          <w:szCs w:val="21"/>
        </w:rPr>
        <w:t>Digital Media Advisory Board</w:t>
      </w:r>
      <w:r w:rsidRPr="00AF20A8">
        <w:rPr>
          <w:rFonts w:ascii="Georgia" w:eastAsia="Times New Roman" w:hAnsi="Georgia" w:cs="Times New Roman"/>
          <w:color w:val="3A3A3A"/>
          <w:sz w:val="21"/>
          <w:szCs w:val="21"/>
        </w:rPr>
        <w:t xml:space="preserve"> will update the </w:t>
      </w:r>
      <w:r w:rsidR="00797D39" w:rsidRPr="00AF20A8">
        <w:rPr>
          <w:rFonts w:ascii="Georgia" w:eastAsia="Times New Roman" w:hAnsi="Georgia" w:cs="Times New Roman"/>
          <w:color w:val="3A3A3A"/>
          <w:sz w:val="21"/>
          <w:szCs w:val="21"/>
        </w:rPr>
        <w:t>Digital/</w:t>
      </w:r>
      <w:r w:rsidR="00123B11" w:rsidRPr="00AF20A8">
        <w:rPr>
          <w:rFonts w:ascii="Georgia" w:eastAsia="Times New Roman" w:hAnsi="Georgia" w:cs="Times New Roman"/>
          <w:color w:val="3A3A3A"/>
          <w:sz w:val="21"/>
          <w:szCs w:val="21"/>
        </w:rPr>
        <w:t>Digital Media Forum</w:t>
      </w:r>
      <w:r w:rsidRPr="00AF20A8">
        <w:rPr>
          <w:rFonts w:ascii="Georgia" w:eastAsia="Times New Roman" w:hAnsi="Georgia" w:cs="Times New Roman"/>
          <w:color w:val="3A3A3A"/>
          <w:sz w:val="21"/>
          <w:szCs w:val="21"/>
        </w:rPr>
        <w:t xml:space="preserve"> on project plans. The </w:t>
      </w:r>
      <w:r w:rsidR="00123B11" w:rsidRPr="00AF20A8">
        <w:rPr>
          <w:rFonts w:ascii="Georgia" w:eastAsia="Times New Roman" w:hAnsi="Georgia" w:cs="Times New Roman"/>
          <w:color w:val="3A3A3A"/>
          <w:sz w:val="21"/>
          <w:szCs w:val="21"/>
        </w:rPr>
        <w:t>Digital Media Forum</w:t>
      </w:r>
      <w:r w:rsidRPr="00AF20A8">
        <w:rPr>
          <w:rFonts w:ascii="Georgia" w:eastAsia="Times New Roman" w:hAnsi="Georgia" w:cs="Times New Roman"/>
          <w:color w:val="3A3A3A"/>
          <w:sz w:val="21"/>
          <w:szCs w:val="21"/>
        </w:rPr>
        <w:t xml:space="preserve"> will then disseminate that information to their staff and department members. Throughout the year, the </w:t>
      </w:r>
      <w:r w:rsidR="00123B11" w:rsidRPr="00AF20A8">
        <w:rPr>
          <w:rFonts w:ascii="Georgia" w:eastAsia="Times New Roman" w:hAnsi="Georgia" w:cs="Times New Roman"/>
          <w:color w:val="3A3A3A"/>
          <w:sz w:val="21"/>
          <w:szCs w:val="21"/>
        </w:rPr>
        <w:t>Digital Media Forum</w:t>
      </w:r>
      <w:r w:rsidRPr="00AF20A8">
        <w:rPr>
          <w:rFonts w:ascii="Georgia" w:eastAsia="Times New Roman" w:hAnsi="Georgia" w:cs="Times New Roman"/>
          <w:color w:val="3A3A3A"/>
          <w:sz w:val="21"/>
          <w:szCs w:val="21"/>
        </w:rPr>
        <w:t xml:space="preserve"> and other web visitors are invited to send ideas, requests, problems, and concerns to the </w:t>
      </w:r>
      <w:r w:rsidR="00FD4998" w:rsidRPr="00AF20A8">
        <w:rPr>
          <w:rFonts w:ascii="Georgia" w:eastAsia="Times New Roman" w:hAnsi="Georgia" w:cs="Times New Roman"/>
          <w:color w:val="3A3A3A"/>
          <w:sz w:val="21"/>
          <w:szCs w:val="21"/>
        </w:rPr>
        <w:t>Digital Media Council</w:t>
      </w:r>
      <w:r w:rsidR="006A34D9" w:rsidRPr="00AF20A8">
        <w:rPr>
          <w:rFonts w:ascii="Georgia" w:eastAsia="Times New Roman" w:hAnsi="Georgia" w:cs="Times New Roman"/>
          <w:color w:val="3A3A3A"/>
          <w:sz w:val="21"/>
          <w:szCs w:val="21"/>
        </w:rPr>
        <w:t xml:space="preserve"> via forms located on </w:t>
      </w:r>
      <w:hyperlink r:id="rId9" w:history="1">
        <w:r w:rsidR="006A34D9" w:rsidRPr="00AF20A8">
          <w:rPr>
            <w:rStyle w:val="Hyperlink"/>
            <w:rFonts w:ascii="Georgia" w:eastAsia="Times New Roman" w:hAnsi="Georgia" w:cs="Times New Roman"/>
            <w:sz w:val="21"/>
            <w:szCs w:val="21"/>
          </w:rPr>
          <w:t>www.</w:t>
        </w:r>
        <w:r w:rsidR="00911D99">
          <w:rPr>
            <w:rStyle w:val="Hyperlink"/>
            <w:rFonts w:ascii="Georgia" w:eastAsia="Times New Roman" w:hAnsi="Georgia" w:cs="Times New Roman"/>
            <w:sz w:val="21"/>
            <w:szCs w:val="21"/>
          </w:rPr>
          <w:t>uaex.uada</w:t>
        </w:r>
        <w:r w:rsidR="006A34D9" w:rsidRPr="00AF20A8">
          <w:rPr>
            <w:rStyle w:val="Hyperlink"/>
            <w:rFonts w:ascii="Georgia" w:eastAsia="Times New Roman" w:hAnsi="Georgia" w:cs="Times New Roman"/>
            <w:sz w:val="21"/>
            <w:szCs w:val="21"/>
          </w:rPr>
          <w:t>.edu/websitehelp</w:t>
        </w:r>
      </w:hyperlink>
      <w:r w:rsidR="006A34D9" w:rsidRPr="00AF20A8">
        <w:rPr>
          <w:rFonts w:ascii="Georgia" w:eastAsia="Times New Roman" w:hAnsi="Georgia" w:cs="Times New Roman"/>
          <w:color w:val="3A3A3A"/>
          <w:sz w:val="21"/>
          <w:szCs w:val="21"/>
        </w:rPr>
        <w:t xml:space="preserve"> where users can request site updates and website access as well as short URLs.</w:t>
      </w:r>
      <w:r w:rsidRPr="00AF20A8">
        <w:rPr>
          <w:rFonts w:ascii="Georgia" w:eastAsia="Times New Roman" w:hAnsi="Georgia" w:cs="Times New Roman"/>
          <w:color w:val="3A3A3A"/>
          <w:sz w:val="21"/>
          <w:szCs w:val="21"/>
        </w:rPr>
        <w:t xml:space="preserve"> </w:t>
      </w:r>
    </w:p>
    <w:p w14:paraId="5BA69D5D" w14:textId="77777777" w:rsidR="00400AD2" w:rsidRPr="00AF20A8" w:rsidRDefault="00400AD2" w:rsidP="00745C69">
      <w:pPr>
        <w:shd w:val="clear" w:color="auto" w:fill="FFFFFF"/>
        <w:spacing w:after="0" w:line="300" w:lineRule="atLeast"/>
        <w:rPr>
          <w:rFonts w:ascii="Georgia" w:eastAsia="Times New Roman" w:hAnsi="Georgia" w:cs="Times New Roman"/>
          <w:color w:val="3A3A3A"/>
          <w:sz w:val="21"/>
          <w:szCs w:val="21"/>
        </w:rPr>
      </w:pPr>
    </w:p>
    <w:p w14:paraId="21EFEFEC" w14:textId="77777777" w:rsidR="00745C69" w:rsidRPr="00E8485E" w:rsidRDefault="00745C69" w:rsidP="00E8485E">
      <w:pPr>
        <w:pStyle w:val="Heading1"/>
      </w:pPr>
      <w:bookmarkStart w:id="2" w:name="responsibilities"/>
      <w:r w:rsidRPr="00E8485E">
        <w:t xml:space="preserve">Responsibilities of </w:t>
      </w:r>
      <w:r w:rsidR="00855C80" w:rsidRPr="00E8485E">
        <w:t xml:space="preserve">the </w:t>
      </w:r>
      <w:r w:rsidR="00FD4998" w:rsidRPr="00E8485E">
        <w:t>Digital Media Council</w:t>
      </w:r>
      <w:r w:rsidRPr="00E8485E">
        <w:t xml:space="preserve"> and </w:t>
      </w:r>
      <w:r w:rsidR="00855C80" w:rsidRPr="00E8485E">
        <w:t xml:space="preserve">the </w:t>
      </w:r>
      <w:bookmarkEnd w:id="2"/>
      <w:r w:rsidR="00FD4998" w:rsidRPr="00E8485E">
        <w:t>Digital Media Advisory Board</w:t>
      </w:r>
    </w:p>
    <w:p w14:paraId="0CD4033C" w14:textId="20E0B18B" w:rsidR="00745C69" w:rsidRPr="00AF20A8" w:rsidRDefault="00745C69" w:rsidP="00923904">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In response to the needs of web visitors, provide oversight of and set strategic direction for </w:t>
      </w:r>
      <w:hyperlink r:id="rId10" w:history="1">
        <w:r w:rsidR="003152DB" w:rsidRPr="00AF20A8">
          <w:rPr>
            <w:rStyle w:val="Hyperlink"/>
            <w:rFonts w:ascii="Georgia" w:eastAsia="Times New Roman" w:hAnsi="Georgia" w:cs="Times New Roman"/>
            <w:sz w:val="21"/>
            <w:szCs w:val="21"/>
          </w:rPr>
          <w:t>www.</w:t>
        </w:r>
        <w:r w:rsidR="00911D99">
          <w:rPr>
            <w:rStyle w:val="Hyperlink"/>
            <w:rFonts w:ascii="Georgia" w:eastAsia="Times New Roman" w:hAnsi="Georgia" w:cs="Times New Roman"/>
            <w:sz w:val="21"/>
            <w:szCs w:val="21"/>
          </w:rPr>
          <w:t>uaex.uada</w:t>
        </w:r>
        <w:r w:rsidR="003152DB" w:rsidRPr="00AF20A8">
          <w:rPr>
            <w:rStyle w:val="Hyperlink"/>
            <w:rFonts w:ascii="Georgia" w:eastAsia="Times New Roman" w:hAnsi="Georgia" w:cs="Times New Roman"/>
            <w:sz w:val="21"/>
            <w:szCs w:val="21"/>
          </w:rPr>
          <w:t>.edu</w:t>
        </w:r>
      </w:hyperlink>
      <w:r w:rsidR="007326F8" w:rsidRPr="00AF20A8">
        <w:rPr>
          <w:rStyle w:val="Hyperlink"/>
          <w:rFonts w:ascii="Georgia" w:eastAsia="Times New Roman" w:hAnsi="Georgia" w:cs="Times New Roman"/>
          <w:sz w:val="21"/>
          <w:szCs w:val="21"/>
        </w:rPr>
        <w:t xml:space="preserve"> </w:t>
      </w:r>
      <w:r w:rsidR="007326F8" w:rsidRPr="00AF20A8">
        <w:rPr>
          <w:rFonts w:ascii="Georgia" w:eastAsia="Times New Roman" w:hAnsi="Georgia" w:cs="Times New Roman"/>
          <w:color w:val="3A3A3A"/>
          <w:sz w:val="21"/>
          <w:szCs w:val="21"/>
        </w:rPr>
        <w:t>the responsibilities for the DMC and DMAB include:</w:t>
      </w:r>
    </w:p>
    <w:p w14:paraId="3C8CC7C0" w14:textId="77777777" w:rsidR="00745C69" w:rsidRPr="00AF20A8" w:rsidRDefault="00745C69" w:rsidP="00745C69">
      <w:pPr>
        <w:numPr>
          <w:ilvl w:val="0"/>
          <w:numId w:val="2"/>
        </w:numPr>
        <w:shd w:val="clear" w:color="auto" w:fill="FFFFFF"/>
        <w:spacing w:after="0" w:line="300" w:lineRule="atLeast"/>
        <w:ind w:left="0"/>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Establish appropriate policies, processes, and procedures to govern current and future website standards</w:t>
      </w:r>
    </w:p>
    <w:p w14:paraId="7FD7D801" w14:textId="77777777" w:rsidR="00745C69" w:rsidRPr="00AF20A8" w:rsidRDefault="00745C69" w:rsidP="00745C69">
      <w:pPr>
        <w:numPr>
          <w:ilvl w:val="0"/>
          <w:numId w:val="2"/>
        </w:numPr>
        <w:shd w:val="clear" w:color="auto" w:fill="FFFFFF"/>
        <w:spacing w:after="0" w:line="300" w:lineRule="atLeast"/>
        <w:ind w:left="0"/>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Evaluate effectiveness, content, standards, and policies for technology and editorial components</w:t>
      </w:r>
    </w:p>
    <w:p w14:paraId="1686949A" w14:textId="77777777" w:rsidR="00745C69" w:rsidRPr="00AF20A8" w:rsidRDefault="00745C69" w:rsidP="00745C69">
      <w:pPr>
        <w:numPr>
          <w:ilvl w:val="0"/>
          <w:numId w:val="2"/>
        </w:numPr>
        <w:shd w:val="clear" w:color="auto" w:fill="FFFFFF"/>
        <w:spacing w:after="0" w:line="300" w:lineRule="atLeast"/>
        <w:ind w:left="0"/>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lastRenderedPageBreak/>
        <w:t>Suggest global changes to taxonomy, structure, branding, look and feel, navigation, styling, etc. as needed</w:t>
      </w:r>
    </w:p>
    <w:p w14:paraId="43FFA3B3" w14:textId="77777777" w:rsidR="00745C69" w:rsidRPr="00AF20A8" w:rsidRDefault="00745C69" w:rsidP="00745C69">
      <w:pPr>
        <w:numPr>
          <w:ilvl w:val="0"/>
          <w:numId w:val="2"/>
        </w:numPr>
        <w:shd w:val="clear" w:color="auto" w:fill="FFFFFF"/>
        <w:spacing w:after="0" w:line="300" w:lineRule="atLeast"/>
        <w:ind w:left="0"/>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Ensure compliance with all legal and regulatory standards, inc</w:t>
      </w:r>
      <w:r w:rsidR="003B078C" w:rsidRPr="00AF20A8">
        <w:rPr>
          <w:rFonts w:ascii="Georgia" w:eastAsia="Times New Roman" w:hAnsi="Georgia" w:cs="Times New Roman"/>
          <w:color w:val="3A3A3A"/>
          <w:sz w:val="21"/>
          <w:szCs w:val="21"/>
        </w:rPr>
        <w:t>luding accessibility, security</w:t>
      </w:r>
      <w:r w:rsidR="00923904" w:rsidRPr="00AF20A8">
        <w:rPr>
          <w:rFonts w:ascii="Georgia" w:eastAsia="Times New Roman" w:hAnsi="Georgia" w:cs="Times New Roman"/>
          <w:color w:val="3A3A3A"/>
          <w:sz w:val="21"/>
          <w:szCs w:val="21"/>
        </w:rPr>
        <w:t>, etc., by consulting with the current Extension Civil Rights Compliance Officer</w:t>
      </w:r>
    </w:p>
    <w:p w14:paraId="4137D601" w14:textId="77777777" w:rsidR="00745C69" w:rsidRPr="00AF20A8" w:rsidRDefault="00745C69" w:rsidP="00745C69">
      <w:pPr>
        <w:numPr>
          <w:ilvl w:val="0"/>
          <w:numId w:val="2"/>
        </w:numPr>
        <w:shd w:val="clear" w:color="auto" w:fill="FFFFFF"/>
        <w:spacing w:after="0" w:line="300" w:lineRule="atLeast"/>
        <w:ind w:left="0"/>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Ensure site quality </w:t>
      </w:r>
    </w:p>
    <w:p w14:paraId="1619C540" w14:textId="77777777" w:rsidR="00745C69" w:rsidRPr="00AF20A8" w:rsidRDefault="00745C69" w:rsidP="00745C69">
      <w:pPr>
        <w:numPr>
          <w:ilvl w:val="0"/>
          <w:numId w:val="2"/>
        </w:numPr>
        <w:shd w:val="clear" w:color="auto" w:fill="FFFFFF"/>
        <w:spacing w:after="0" w:line="300" w:lineRule="atLeast"/>
        <w:ind w:left="0"/>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Recommend additional templates or changes to existing templates</w:t>
      </w:r>
    </w:p>
    <w:p w14:paraId="75B0D667" w14:textId="77777777" w:rsidR="00855C80" w:rsidRPr="00AF20A8" w:rsidRDefault="00745C69" w:rsidP="00CA3B4A">
      <w:pPr>
        <w:numPr>
          <w:ilvl w:val="0"/>
          <w:numId w:val="2"/>
        </w:numPr>
        <w:shd w:val="clear" w:color="auto" w:fill="FFFFFF"/>
        <w:spacing w:after="0" w:line="300" w:lineRule="atLeast"/>
        <w:ind w:left="0"/>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Facilitate and resolve non-compliance issues</w:t>
      </w:r>
    </w:p>
    <w:p w14:paraId="1C1E296D" w14:textId="77777777" w:rsidR="00CA3B4A" w:rsidRPr="00AF20A8" w:rsidRDefault="00CA3B4A" w:rsidP="00CA3B4A">
      <w:pPr>
        <w:numPr>
          <w:ilvl w:val="0"/>
          <w:numId w:val="2"/>
        </w:numPr>
        <w:shd w:val="clear" w:color="auto" w:fill="FFFFFF"/>
        <w:spacing w:after="0" w:line="300" w:lineRule="atLeast"/>
        <w:ind w:left="0"/>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Individual content creators within </w:t>
      </w:r>
      <w:r w:rsidR="0033468D" w:rsidRPr="00AF20A8">
        <w:rPr>
          <w:rFonts w:ascii="Georgia" w:eastAsia="Times New Roman" w:hAnsi="Georgia" w:cs="Times New Roman"/>
          <w:color w:val="3A3A3A"/>
          <w:sz w:val="21"/>
          <w:szCs w:val="21"/>
        </w:rPr>
        <w:t>Extension</w:t>
      </w:r>
      <w:r w:rsidRPr="00AF20A8">
        <w:rPr>
          <w:rFonts w:ascii="Georgia" w:eastAsia="Times New Roman" w:hAnsi="Georgia" w:cs="Times New Roman"/>
          <w:color w:val="3A3A3A"/>
          <w:sz w:val="21"/>
          <w:szCs w:val="21"/>
        </w:rPr>
        <w:t xml:space="preserve"> are held responsible for the accuracy and validity of their content </w:t>
      </w:r>
    </w:p>
    <w:p w14:paraId="4C2805C0" w14:textId="77777777" w:rsidR="002E12FE" w:rsidRPr="00AF20A8" w:rsidRDefault="002E12FE" w:rsidP="002E12FE">
      <w:pPr>
        <w:shd w:val="clear" w:color="auto" w:fill="FFFFFF"/>
        <w:spacing w:after="0" w:line="300" w:lineRule="atLeast"/>
        <w:rPr>
          <w:rFonts w:ascii="Georgia" w:eastAsia="Times New Roman" w:hAnsi="Georgia" w:cs="Times New Roman"/>
          <w:color w:val="3A3A3A"/>
          <w:sz w:val="21"/>
          <w:szCs w:val="21"/>
        </w:rPr>
      </w:pPr>
    </w:p>
    <w:p w14:paraId="367177B5" w14:textId="77777777" w:rsidR="002E12FE" w:rsidRPr="00AF20A8" w:rsidRDefault="002E12FE" w:rsidP="00E8485E">
      <w:pPr>
        <w:pStyle w:val="Heading1"/>
      </w:pPr>
      <w:r w:rsidRPr="00AF20A8">
        <w:t xml:space="preserve">Page content: Roles and Responsibilities </w:t>
      </w:r>
    </w:p>
    <w:p w14:paraId="3A0A363E" w14:textId="77777777" w:rsidR="002E12FE" w:rsidRPr="00AF20A8" w:rsidRDefault="002E12FE" w:rsidP="002E12FE">
      <w:pPr>
        <w:shd w:val="clear" w:color="auto" w:fill="FFFFFF"/>
        <w:spacing w:after="0" w:line="330" w:lineRule="atLeast"/>
        <w:outlineLvl w:val="2"/>
        <w:rPr>
          <w:rFonts w:ascii="Georgia" w:eastAsia="Times New Roman" w:hAnsi="Georgia" w:cs="Arial"/>
          <w:b/>
          <w:bCs/>
          <w:sz w:val="21"/>
          <w:szCs w:val="21"/>
        </w:rPr>
      </w:pPr>
      <w:r w:rsidRPr="00AF20A8">
        <w:rPr>
          <w:rFonts w:ascii="Georgia" w:eastAsia="Times New Roman" w:hAnsi="Georgia" w:cs="Arial"/>
          <w:b/>
          <w:bCs/>
          <w:sz w:val="21"/>
          <w:szCs w:val="21"/>
        </w:rPr>
        <w:t>Page Proprietors</w:t>
      </w:r>
      <w:r w:rsidR="0047228B" w:rsidRPr="00AF20A8">
        <w:rPr>
          <w:rFonts w:ascii="Georgia" w:eastAsia="Times New Roman" w:hAnsi="Georgia" w:cs="Arial"/>
          <w:b/>
          <w:bCs/>
          <w:sz w:val="21"/>
          <w:szCs w:val="21"/>
        </w:rPr>
        <w:t xml:space="preserve">  </w:t>
      </w:r>
      <w:r w:rsidR="0047228B" w:rsidRPr="00AF20A8">
        <w:rPr>
          <w:rFonts w:ascii="Georgia" w:eastAsia="Times New Roman" w:hAnsi="Georgia" w:cs="Arial"/>
          <w:bCs/>
          <w:sz w:val="21"/>
          <w:szCs w:val="21"/>
        </w:rPr>
        <w:t>are the department heads, executive team members or designated high level team members who have the final say in decision making for what is and is not allowed on their department’s pages.</w:t>
      </w:r>
      <w:r w:rsidR="007326F8" w:rsidRPr="00AF20A8">
        <w:rPr>
          <w:rFonts w:ascii="Georgia" w:eastAsia="Times New Roman" w:hAnsi="Georgia" w:cs="Arial"/>
          <w:bCs/>
          <w:sz w:val="21"/>
          <w:szCs w:val="21"/>
        </w:rPr>
        <w:t xml:space="preserve"> </w:t>
      </w:r>
      <w:r w:rsidR="0047228B" w:rsidRPr="00AF20A8">
        <w:rPr>
          <w:rFonts w:ascii="Georgia" w:eastAsia="Times New Roman" w:hAnsi="Georgia" w:cs="Arial"/>
          <w:bCs/>
          <w:sz w:val="21"/>
          <w:szCs w:val="21"/>
        </w:rPr>
        <w:br/>
      </w:r>
    </w:p>
    <w:p w14:paraId="34CFBA0C" w14:textId="77777777" w:rsidR="00F22F89" w:rsidRPr="00AF20A8" w:rsidRDefault="00F22F89" w:rsidP="00F22F89">
      <w:pPr>
        <w:shd w:val="clear" w:color="auto" w:fill="FFFFFF"/>
        <w:spacing w:after="0" w:line="330" w:lineRule="atLeast"/>
        <w:outlineLvl w:val="2"/>
        <w:rPr>
          <w:rFonts w:ascii="Georgia" w:eastAsia="Times New Roman" w:hAnsi="Georgia" w:cs="Arial"/>
          <w:bCs/>
          <w:sz w:val="21"/>
          <w:szCs w:val="21"/>
        </w:rPr>
      </w:pPr>
      <w:r w:rsidRPr="00AF20A8">
        <w:rPr>
          <w:rFonts w:ascii="Georgia" w:eastAsia="Times New Roman" w:hAnsi="Georgia" w:cs="Arial"/>
          <w:b/>
          <w:bCs/>
          <w:sz w:val="21"/>
          <w:szCs w:val="21"/>
        </w:rPr>
        <w:t>Content Owners</w:t>
      </w:r>
      <w:r w:rsidR="0047228B" w:rsidRPr="00AF20A8">
        <w:rPr>
          <w:rFonts w:ascii="Georgia" w:eastAsia="Times New Roman" w:hAnsi="Georgia" w:cs="Arial"/>
          <w:b/>
          <w:bCs/>
          <w:sz w:val="21"/>
          <w:szCs w:val="21"/>
        </w:rPr>
        <w:t xml:space="preserve"> </w:t>
      </w:r>
      <w:r w:rsidR="0047228B" w:rsidRPr="00AF20A8">
        <w:rPr>
          <w:rFonts w:ascii="Georgia" w:eastAsia="Times New Roman" w:hAnsi="Georgia" w:cs="Arial"/>
          <w:bCs/>
          <w:sz w:val="21"/>
          <w:szCs w:val="21"/>
        </w:rPr>
        <w:t>typically report to page proprietors and are responsible for the voice, content and writing of the information on their department’s web page(s). They may or may not be the individuals entering copy into the web editing tools, but they are the ultimate writers and crafters of content that will be read by the public.</w:t>
      </w:r>
      <w:r w:rsidR="007326F8" w:rsidRPr="00AF20A8">
        <w:rPr>
          <w:rFonts w:ascii="Georgia" w:eastAsia="Times New Roman" w:hAnsi="Georgia" w:cs="Arial"/>
          <w:bCs/>
          <w:sz w:val="21"/>
          <w:szCs w:val="21"/>
        </w:rPr>
        <w:t xml:space="preserve"> Examples: program specialists and county agents.</w:t>
      </w:r>
      <w:r w:rsidR="0047228B" w:rsidRPr="00AF20A8">
        <w:rPr>
          <w:rFonts w:ascii="Georgia" w:eastAsia="Times New Roman" w:hAnsi="Georgia" w:cs="Arial"/>
          <w:bCs/>
          <w:sz w:val="21"/>
          <w:szCs w:val="21"/>
        </w:rPr>
        <w:br/>
      </w:r>
    </w:p>
    <w:p w14:paraId="202129D0" w14:textId="32B02410" w:rsidR="002E12FE" w:rsidRPr="00AF20A8" w:rsidRDefault="002E12FE" w:rsidP="002E12FE">
      <w:pPr>
        <w:shd w:val="clear" w:color="auto" w:fill="FFFFFF"/>
        <w:spacing w:after="0" w:line="330" w:lineRule="atLeast"/>
        <w:outlineLvl w:val="2"/>
        <w:rPr>
          <w:rFonts w:ascii="Georgia" w:eastAsia="Times New Roman" w:hAnsi="Georgia" w:cs="Arial"/>
          <w:bCs/>
          <w:sz w:val="21"/>
          <w:szCs w:val="21"/>
        </w:rPr>
      </w:pPr>
      <w:r w:rsidRPr="00AF20A8">
        <w:rPr>
          <w:rFonts w:ascii="Georgia" w:eastAsia="Times New Roman" w:hAnsi="Georgia" w:cs="Arial"/>
          <w:b/>
          <w:bCs/>
          <w:sz w:val="21"/>
          <w:szCs w:val="21"/>
        </w:rPr>
        <w:t>Web Editors</w:t>
      </w:r>
      <w:r w:rsidR="007326F8" w:rsidRPr="00AF20A8">
        <w:rPr>
          <w:rFonts w:ascii="Georgia" w:eastAsia="Times New Roman" w:hAnsi="Georgia" w:cs="Arial"/>
          <w:bCs/>
          <w:sz w:val="21"/>
          <w:szCs w:val="21"/>
        </w:rPr>
        <w:t xml:space="preserve"> may or may not be the authors of their web content</w:t>
      </w:r>
      <w:r w:rsidR="008A2434">
        <w:rPr>
          <w:rFonts w:ascii="Georgia" w:eastAsia="Times New Roman" w:hAnsi="Georgia" w:cs="Arial"/>
          <w:bCs/>
          <w:sz w:val="21"/>
          <w:szCs w:val="21"/>
        </w:rPr>
        <w:t>. T</w:t>
      </w:r>
      <w:r w:rsidR="0047228B" w:rsidRPr="00AF20A8">
        <w:rPr>
          <w:rFonts w:ascii="Georgia" w:eastAsia="Times New Roman" w:hAnsi="Georgia" w:cs="Arial"/>
          <w:bCs/>
          <w:sz w:val="21"/>
          <w:szCs w:val="21"/>
        </w:rPr>
        <w:t>heir</w:t>
      </w:r>
      <w:r w:rsidR="008A2434">
        <w:rPr>
          <w:rFonts w:ascii="Georgia" w:eastAsia="Times New Roman" w:hAnsi="Georgia" w:cs="Arial"/>
          <w:bCs/>
          <w:sz w:val="21"/>
          <w:szCs w:val="21"/>
        </w:rPr>
        <w:t xml:space="preserve"> primary</w:t>
      </w:r>
      <w:r w:rsidR="0047228B" w:rsidRPr="00AF20A8">
        <w:rPr>
          <w:rFonts w:ascii="Georgia" w:eastAsia="Times New Roman" w:hAnsi="Georgia" w:cs="Arial"/>
          <w:bCs/>
          <w:sz w:val="21"/>
          <w:szCs w:val="21"/>
        </w:rPr>
        <w:t xml:space="preserve"> responsibility lies in </w:t>
      </w:r>
      <w:r w:rsidR="008A2434">
        <w:rPr>
          <w:rFonts w:ascii="Georgia" w:eastAsia="Times New Roman" w:hAnsi="Georgia" w:cs="Arial"/>
          <w:bCs/>
          <w:sz w:val="21"/>
          <w:szCs w:val="21"/>
        </w:rPr>
        <w:t>using OU to add</w:t>
      </w:r>
      <w:r w:rsidR="0047228B" w:rsidRPr="00AF20A8">
        <w:rPr>
          <w:rFonts w:ascii="Georgia" w:eastAsia="Times New Roman" w:hAnsi="Georgia" w:cs="Arial"/>
          <w:bCs/>
          <w:sz w:val="21"/>
          <w:szCs w:val="21"/>
        </w:rPr>
        <w:t xml:space="preserve"> the copy to the page.</w:t>
      </w:r>
      <w:r w:rsidR="008A2434">
        <w:rPr>
          <w:rFonts w:ascii="Georgia" w:eastAsia="Times New Roman" w:hAnsi="Georgia" w:cs="Arial"/>
          <w:bCs/>
          <w:sz w:val="21"/>
          <w:szCs w:val="21"/>
        </w:rPr>
        <w:t xml:space="preserve"> Web editors</w:t>
      </w:r>
      <w:r w:rsidR="0047228B" w:rsidRPr="00AF20A8">
        <w:rPr>
          <w:rFonts w:ascii="Georgia" w:eastAsia="Times New Roman" w:hAnsi="Georgia" w:cs="Arial"/>
          <w:bCs/>
          <w:sz w:val="21"/>
          <w:szCs w:val="21"/>
        </w:rPr>
        <w:t xml:space="preserve"> are typically trained in the OU system </w:t>
      </w:r>
      <w:r w:rsidR="007326F8" w:rsidRPr="00AF20A8">
        <w:rPr>
          <w:rFonts w:ascii="Georgia" w:eastAsia="Times New Roman" w:hAnsi="Georgia" w:cs="Arial"/>
          <w:bCs/>
          <w:sz w:val="21"/>
          <w:szCs w:val="21"/>
        </w:rPr>
        <w:t>having taken the beginning OU training course in learn.</w:t>
      </w:r>
      <w:r w:rsidR="00911D99">
        <w:rPr>
          <w:rFonts w:ascii="Georgia" w:eastAsia="Times New Roman" w:hAnsi="Georgia" w:cs="Arial"/>
          <w:bCs/>
          <w:sz w:val="21"/>
          <w:szCs w:val="21"/>
        </w:rPr>
        <w:t>uaex.uada</w:t>
      </w:r>
      <w:r w:rsidR="007326F8" w:rsidRPr="00AF20A8">
        <w:rPr>
          <w:rFonts w:ascii="Georgia" w:eastAsia="Times New Roman" w:hAnsi="Georgia" w:cs="Arial"/>
          <w:bCs/>
          <w:sz w:val="21"/>
          <w:szCs w:val="21"/>
        </w:rPr>
        <w:t xml:space="preserve">.edu </w:t>
      </w:r>
      <w:r w:rsidR="0047228B" w:rsidRPr="00AF20A8">
        <w:rPr>
          <w:rFonts w:ascii="Georgia" w:eastAsia="Times New Roman" w:hAnsi="Georgia" w:cs="Arial"/>
          <w:bCs/>
          <w:sz w:val="21"/>
          <w:szCs w:val="21"/>
        </w:rPr>
        <w:t>and are responsible for uploading</w:t>
      </w:r>
      <w:r w:rsidR="007326F8" w:rsidRPr="00AF20A8">
        <w:rPr>
          <w:rFonts w:ascii="Georgia" w:eastAsia="Times New Roman" w:hAnsi="Georgia" w:cs="Arial"/>
          <w:bCs/>
          <w:sz w:val="21"/>
          <w:szCs w:val="21"/>
        </w:rPr>
        <w:t xml:space="preserve"> accessible</w:t>
      </w:r>
      <w:r w:rsidR="0047228B" w:rsidRPr="00AF20A8">
        <w:rPr>
          <w:rFonts w:ascii="Georgia" w:eastAsia="Times New Roman" w:hAnsi="Georgia" w:cs="Arial"/>
          <w:bCs/>
          <w:sz w:val="21"/>
          <w:szCs w:val="21"/>
        </w:rPr>
        <w:t xml:space="preserve"> files, documents, videos or content to their designated pages. They report directly to the Content Owners or in some </w:t>
      </w:r>
      <w:r w:rsidR="008A2434" w:rsidRPr="00AF20A8">
        <w:rPr>
          <w:rFonts w:ascii="Georgia" w:eastAsia="Times New Roman" w:hAnsi="Georgia" w:cs="Arial"/>
          <w:bCs/>
          <w:sz w:val="21"/>
          <w:szCs w:val="21"/>
        </w:rPr>
        <w:t>cases,</w:t>
      </w:r>
      <w:r w:rsidR="0047228B" w:rsidRPr="00AF20A8">
        <w:rPr>
          <w:rFonts w:ascii="Georgia" w:eastAsia="Times New Roman" w:hAnsi="Georgia" w:cs="Arial"/>
          <w:bCs/>
          <w:sz w:val="21"/>
          <w:szCs w:val="21"/>
        </w:rPr>
        <w:t xml:space="preserve"> the Content Owner and Web Editor are the same person.</w:t>
      </w:r>
    </w:p>
    <w:p w14:paraId="334DE708" w14:textId="77777777" w:rsidR="00745C69" w:rsidRDefault="00B9112A" w:rsidP="00E8485E">
      <w:pPr>
        <w:pStyle w:val="Heading1"/>
      </w:pPr>
      <w:bookmarkStart w:id="3" w:name="policies"/>
      <w:r w:rsidRPr="00AF20A8">
        <w:rPr>
          <w:sz w:val="34"/>
          <w:szCs w:val="34"/>
        </w:rPr>
        <w:br/>
      </w:r>
      <w:r w:rsidR="00745C69" w:rsidRPr="00AF20A8">
        <w:t>Governance Policies</w:t>
      </w:r>
      <w:bookmarkEnd w:id="3"/>
    </w:p>
    <w:p w14:paraId="4EA4E8E9" w14:textId="77777777" w:rsidR="00E8485E" w:rsidRPr="00AF20A8" w:rsidRDefault="00E8485E" w:rsidP="00E8485E">
      <w:pPr>
        <w:pStyle w:val="Heading1"/>
      </w:pPr>
    </w:p>
    <w:p w14:paraId="278805AB" w14:textId="77777777" w:rsidR="00745C69" w:rsidRPr="00AF20A8" w:rsidRDefault="00745C69" w:rsidP="00E8485E">
      <w:pPr>
        <w:pStyle w:val="Heading1"/>
        <w:rPr>
          <w:color w:val="988F86"/>
        </w:rPr>
      </w:pPr>
      <w:bookmarkStart w:id="4" w:name="guidelines"/>
      <w:r w:rsidRPr="00AF20A8">
        <w:t>Guidelines/Compliance</w:t>
      </w:r>
      <w:bookmarkEnd w:id="4"/>
    </w:p>
    <w:p w14:paraId="284E2E7D" w14:textId="61B6EFB5" w:rsidR="00745C69"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The website, </w:t>
      </w:r>
      <w:hyperlink r:id="rId11" w:tgtFrame="_blank" w:history="1">
        <w:r w:rsidR="003B078C" w:rsidRPr="00AF20A8">
          <w:rPr>
            <w:rFonts w:ascii="Georgia" w:eastAsia="Times New Roman" w:hAnsi="Georgia" w:cs="Times New Roman"/>
            <w:color w:val="005A8B"/>
            <w:sz w:val="21"/>
            <w:szCs w:val="21"/>
            <w:u w:val="single"/>
          </w:rPr>
          <w:t>www.</w:t>
        </w:r>
        <w:r w:rsidR="00911D99">
          <w:rPr>
            <w:rFonts w:ascii="Georgia" w:eastAsia="Times New Roman" w:hAnsi="Georgia" w:cs="Times New Roman"/>
            <w:color w:val="005A8B"/>
            <w:sz w:val="21"/>
            <w:szCs w:val="21"/>
            <w:u w:val="single"/>
          </w:rPr>
          <w:t>uaex.uada</w:t>
        </w:r>
        <w:r w:rsidR="003B078C" w:rsidRPr="00AF20A8">
          <w:rPr>
            <w:rFonts w:ascii="Georgia" w:eastAsia="Times New Roman" w:hAnsi="Georgia" w:cs="Times New Roman"/>
            <w:color w:val="005A8B"/>
            <w:sz w:val="21"/>
            <w:szCs w:val="21"/>
            <w:u w:val="single"/>
          </w:rPr>
          <w:t>.edu</w:t>
        </w:r>
      </w:hyperlink>
      <w:r w:rsidRPr="00AF20A8">
        <w:rPr>
          <w:rFonts w:ascii="Georgia" w:eastAsia="Times New Roman" w:hAnsi="Georgia" w:cs="Times New Roman"/>
          <w:color w:val="3A3A3A"/>
          <w:sz w:val="21"/>
          <w:szCs w:val="21"/>
        </w:rPr>
        <w:t xml:space="preserve">, is the sole property of the </w:t>
      </w:r>
      <w:r w:rsidR="003B078C" w:rsidRPr="00AF20A8">
        <w:rPr>
          <w:rFonts w:ascii="Georgia" w:eastAsia="Times New Roman" w:hAnsi="Georgia" w:cs="Times New Roman"/>
          <w:color w:val="3A3A3A"/>
          <w:sz w:val="21"/>
          <w:szCs w:val="21"/>
        </w:rPr>
        <w:t>University of</w:t>
      </w:r>
      <w:r w:rsidR="000E06D5" w:rsidRPr="00AF20A8">
        <w:rPr>
          <w:rFonts w:ascii="Georgia" w:eastAsia="Times New Roman" w:hAnsi="Georgia" w:cs="Times New Roman"/>
          <w:color w:val="3A3A3A"/>
          <w:sz w:val="21"/>
          <w:szCs w:val="21"/>
        </w:rPr>
        <w:t xml:space="preserve"> </w:t>
      </w:r>
      <w:r w:rsidR="003B078C" w:rsidRPr="00AF20A8">
        <w:rPr>
          <w:rFonts w:ascii="Georgia" w:eastAsia="Times New Roman" w:hAnsi="Georgia" w:cs="Times New Roman"/>
          <w:color w:val="3A3A3A"/>
          <w:sz w:val="21"/>
          <w:szCs w:val="21"/>
        </w:rPr>
        <w:t>Arkansas Division of Agriculture, Cooperative Extension Service</w:t>
      </w:r>
      <w:r w:rsidRPr="00AF20A8">
        <w:rPr>
          <w:rFonts w:ascii="Georgia" w:eastAsia="Times New Roman" w:hAnsi="Georgia" w:cs="Times New Roman"/>
          <w:color w:val="3A3A3A"/>
          <w:sz w:val="21"/>
          <w:szCs w:val="21"/>
        </w:rPr>
        <w:t xml:space="preserve">; while certain faculty and staff will have access to edit certain portions of the site, create new content, and remove old content, the site and all its sub-sites remain the property of </w:t>
      </w:r>
      <w:r w:rsidR="003B078C" w:rsidRPr="00AF20A8">
        <w:rPr>
          <w:rFonts w:ascii="Georgia" w:eastAsia="Times New Roman" w:hAnsi="Georgia" w:cs="Times New Roman"/>
          <w:color w:val="3A3A3A"/>
          <w:sz w:val="21"/>
          <w:szCs w:val="21"/>
        </w:rPr>
        <w:t>Extension</w:t>
      </w:r>
      <w:r w:rsidRPr="00AF20A8">
        <w:rPr>
          <w:rFonts w:ascii="Georgia" w:eastAsia="Times New Roman" w:hAnsi="Georgia" w:cs="Times New Roman"/>
          <w:color w:val="3A3A3A"/>
          <w:sz w:val="21"/>
          <w:szCs w:val="21"/>
        </w:rPr>
        <w:t>.</w:t>
      </w:r>
    </w:p>
    <w:p w14:paraId="5A5A422E" w14:textId="77777777" w:rsidR="003B078C" w:rsidRPr="00AF20A8" w:rsidRDefault="003B078C" w:rsidP="00745C69">
      <w:pPr>
        <w:shd w:val="clear" w:color="auto" w:fill="FFFFFF"/>
        <w:spacing w:after="0" w:line="300" w:lineRule="atLeast"/>
        <w:rPr>
          <w:rFonts w:ascii="Georgia" w:eastAsia="Times New Roman" w:hAnsi="Georgia" w:cs="Times New Roman"/>
          <w:color w:val="3A3A3A"/>
          <w:sz w:val="21"/>
          <w:szCs w:val="21"/>
        </w:rPr>
      </w:pPr>
    </w:p>
    <w:p w14:paraId="53A9D792" w14:textId="4F944C05" w:rsidR="00745C69"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The website provides a platform to showcase </w:t>
      </w:r>
      <w:r w:rsidR="0033468D" w:rsidRPr="00AF20A8">
        <w:rPr>
          <w:rFonts w:ascii="Georgia" w:eastAsia="Times New Roman" w:hAnsi="Georgia" w:cs="Times New Roman"/>
          <w:color w:val="3A3A3A"/>
          <w:sz w:val="21"/>
          <w:szCs w:val="21"/>
        </w:rPr>
        <w:t>the Cooperative Extension Service’s</w:t>
      </w:r>
      <w:r w:rsidRPr="00AF20A8">
        <w:rPr>
          <w:rFonts w:ascii="Georgia" w:eastAsia="Times New Roman" w:hAnsi="Georgia" w:cs="Times New Roman"/>
          <w:color w:val="3A3A3A"/>
          <w:sz w:val="21"/>
          <w:szCs w:val="21"/>
        </w:rPr>
        <w:t xml:space="preserve"> best qualities and project a positive image to the entire w</w:t>
      </w:r>
      <w:r w:rsidR="007326F8" w:rsidRPr="00AF20A8">
        <w:rPr>
          <w:rFonts w:ascii="Georgia" w:eastAsia="Times New Roman" w:hAnsi="Georgia" w:cs="Times New Roman"/>
          <w:color w:val="3A3A3A"/>
          <w:sz w:val="21"/>
          <w:szCs w:val="21"/>
        </w:rPr>
        <w:t xml:space="preserve">orld. It is a strategic </w:t>
      </w:r>
      <w:r w:rsidR="00842962" w:rsidRPr="00AF20A8">
        <w:rPr>
          <w:rFonts w:ascii="Georgia" w:eastAsia="Times New Roman" w:hAnsi="Georgia" w:cs="Times New Roman"/>
          <w:color w:val="3A3A3A"/>
          <w:sz w:val="21"/>
          <w:szCs w:val="21"/>
        </w:rPr>
        <w:t>asset, which</w:t>
      </w:r>
      <w:r w:rsidRPr="00AF20A8">
        <w:rPr>
          <w:rFonts w:ascii="Georgia" w:eastAsia="Times New Roman" w:hAnsi="Georgia" w:cs="Times New Roman"/>
          <w:color w:val="3A3A3A"/>
          <w:sz w:val="21"/>
          <w:szCs w:val="21"/>
        </w:rPr>
        <w:t xml:space="preserve"> carries enormous influence </w:t>
      </w:r>
      <w:r w:rsidRPr="00AF20A8">
        <w:rPr>
          <w:rFonts w:ascii="Georgia" w:eastAsia="Times New Roman" w:hAnsi="Georgia" w:cs="Times New Roman"/>
          <w:color w:val="3A3A3A"/>
          <w:sz w:val="21"/>
          <w:szCs w:val="21"/>
        </w:rPr>
        <w:lastRenderedPageBreak/>
        <w:t>and provides glo</w:t>
      </w:r>
      <w:r w:rsidR="0033468D" w:rsidRPr="00AF20A8">
        <w:rPr>
          <w:rFonts w:ascii="Georgia" w:eastAsia="Times New Roman" w:hAnsi="Georgia" w:cs="Times New Roman"/>
          <w:color w:val="3A3A3A"/>
          <w:sz w:val="21"/>
          <w:szCs w:val="21"/>
        </w:rPr>
        <w:t>bal access to all aspects of Extension’s services</w:t>
      </w:r>
      <w:r w:rsidRPr="00AF20A8">
        <w:rPr>
          <w:rFonts w:ascii="Georgia" w:eastAsia="Times New Roman" w:hAnsi="Georgia" w:cs="Times New Roman"/>
          <w:color w:val="3A3A3A"/>
          <w:sz w:val="21"/>
          <w:szCs w:val="21"/>
        </w:rPr>
        <w:t xml:space="preserve">. With more than </w:t>
      </w:r>
      <w:r w:rsidR="000E06D5" w:rsidRPr="00AF20A8">
        <w:rPr>
          <w:rFonts w:ascii="Georgia" w:eastAsia="Times New Roman" w:hAnsi="Georgia" w:cs="Times New Roman"/>
          <w:color w:val="3A3A3A"/>
          <w:sz w:val="21"/>
          <w:szCs w:val="21"/>
        </w:rPr>
        <w:t>one</w:t>
      </w:r>
      <w:r w:rsidRPr="00AF20A8">
        <w:rPr>
          <w:rFonts w:ascii="Georgia" w:eastAsia="Times New Roman" w:hAnsi="Georgia" w:cs="Times New Roman"/>
          <w:color w:val="3A3A3A"/>
          <w:sz w:val="21"/>
          <w:szCs w:val="21"/>
        </w:rPr>
        <w:t xml:space="preserve"> hundred web editors managing portions of the site, guidelines that encourage clarity, accuracy, and consistency are essential to protecting </w:t>
      </w:r>
      <w:r w:rsidR="0033468D" w:rsidRPr="00AF20A8">
        <w:rPr>
          <w:rFonts w:ascii="Georgia" w:eastAsia="Times New Roman" w:hAnsi="Georgia" w:cs="Times New Roman"/>
          <w:color w:val="3A3A3A"/>
          <w:sz w:val="21"/>
          <w:szCs w:val="21"/>
        </w:rPr>
        <w:t>Extension</w:t>
      </w:r>
      <w:r w:rsidR="00AB3BB8" w:rsidRPr="00AF20A8">
        <w:rPr>
          <w:rFonts w:ascii="Georgia" w:eastAsia="Times New Roman" w:hAnsi="Georgia" w:cs="Times New Roman"/>
          <w:color w:val="3A3A3A"/>
          <w:sz w:val="21"/>
          <w:szCs w:val="21"/>
        </w:rPr>
        <w:t xml:space="preserve">’s </w:t>
      </w:r>
      <w:r w:rsidRPr="00AF20A8">
        <w:rPr>
          <w:rFonts w:ascii="Georgia" w:eastAsia="Times New Roman" w:hAnsi="Georgia" w:cs="Times New Roman"/>
          <w:color w:val="3A3A3A"/>
          <w:sz w:val="21"/>
          <w:szCs w:val="21"/>
        </w:rPr>
        <w:t>online image. This document aims to cover all areas of web governance, but if you have questions that are not answered upon reviewing this, please contact </w:t>
      </w:r>
      <w:hyperlink r:id="rId12" w:history="1">
        <w:r w:rsidR="00665CA3" w:rsidRPr="005B4CB0">
          <w:rPr>
            <w:rStyle w:val="Hyperlink"/>
            <w:rFonts w:ascii="Georgia" w:eastAsia="Times New Roman" w:hAnsi="Georgia" w:cs="Times New Roman"/>
            <w:sz w:val="21"/>
            <w:szCs w:val="21"/>
          </w:rPr>
          <w:t>info@uada.edu</w:t>
        </w:r>
      </w:hyperlink>
      <w:r w:rsidRPr="00AF20A8">
        <w:rPr>
          <w:rFonts w:ascii="Georgia" w:eastAsia="Times New Roman" w:hAnsi="Georgia" w:cs="Times New Roman"/>
          <w:color w:val="3A3A3A"/>
          <w:sz w:val="21"/>
          <w:szCs w:val="21"/>
        </w:rPr>
        <w:t xml:space="preserve">, </w:t>
      </w:r>
      <w:r w:rsidR="007326F8" w:rsidRPr="00AF20A8">
        <w:rPr>
          <w:rFonts w:ascii="Georgia" w:eastAsia="Times New Roman" w:hAnsi="Georgia" w:cs="Times New Roman"/>
          <w:color w:val="3A3A3A"/>
          <w:sz w:val="21"/>
          <w:szCs w:val="21"/>
        </w:rPr>
        <w:t>or the Digital Media Program Manager.</w:t>
      </w:r>
    </w:p>
    <w:p w14:paraId="35BFD55B" w14:textId="77777777" w:rsidR="00AB3BB8" w:rsidRPr="00AF20A8" w:rsidRDefault="00AB3BB8" w:rsidP="00745C69">
      <w:pPr>
        <w:shd w:val="clear" w:color="auto" w:fill="FFFFFF"/>
        <w:spacing w:after="0" w:line="300" w:lineRule="atLeast"/>
        <w:rPr>
          <w:rFonts w:ascii="Georgia" w:eastAsia="Times New Roman" w:hAnsi="Georgia" w:cs="Times New Roman"/>
          <w:color w:val="3A3A3A"/>
          <w:sz w:val="21"/>
          <w:szCs w:val="21"/>
        </w:rPr>
      </w:pPr>
    </w:p>
    <w:p w14:paraId="1B68CB51" w14:textId="77777777" w:rsidR="00745C69" w:rsidRPr="00AF20A8" w:rsidRDefault="0033468D"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Extension</w:t>
      </w:r>
      <w:r w:rsidR="00745C69" w:rsidRPr="00AF20A8">
        <w:rPr>
          <w:rFonts w:ascii="Georgia" w:eastAsia="Times New Roman" w:hAnsi="Georgia" w:cs="Times New Roman"/>
          <w:color w:val="3A3A3A"/>
          <w:sz w:val="21"/>
          <w:szCs w:val="21"/>
        </w:rPr>
        <w:t xml:space="preserve"> reserves the right to revise or delete content housed either on </w:t>
      </w:r>
      <w:r w:rsidR="00AB3BB8" w:rsidRPr="00AF20A8">
        <w:rPr>
          <w:rFonts w:ascii="Georgia" w:eastAsia="Times New Roman" w:hAnsi="Georgia" w:cs="Times New Roman"/>
          <w:color w:val="3A3A3A"/>
          <w:sz w:val="21"/>
          <w:szCs w:val="21"/>
        </w:rPr>
        <w:t xml:space="preserve">Extension </w:t>
      </w:r>
      <w:r w:rsidR="00745C69" w:rsidRPr="00AF20A8">
        <w:rPr>
          <w:rFonts w:ascii="Georgia" w:eastAsia="Times New Roman" w:hAnsi="Georgia" w:cs="Times New Roman"/>
          <w:color w:val="3A3A3A"/>
          <w:sz w:val="21"/>
          <w:szCs w:val="21"/>
        </w:rPr>
        <w:t>IT resources or external resources that does not meet acceptable use guidelines or the standards outlined in this policy.</w:t>
      </w:r>
    </w:p>
    <w:p w14:paraId="1E4CB24D" w14:textId="77777777" w:rsidR="00AC3CF7" w:rsidRPr="00AF20A8" w:rsidRDefault="00AC3CF7" w:rsidP="00745C69">
      <w:pPr>
        <w:shd w:val="clear" w:color="auto" w:fill="FFFFFF"/>
        <w:spacing w:after="0" w:line="300" w:lineRule="atLeast"/>
        <w:rPr>
          <w:rFonts w:ascii="Georgia" w:eastAsia="Times New Roman" w:hAnsi="Georgia" w:cs="Times New Roman"/>
          <w:color w:val="3A3A3A"/>
          <w:sz w:val="21"/>
          <w:szCs w:val="21"/>
        </w:rPr>
      </w:pPr>
    </w:p>
    <w:p w14:paraId="7F60FF92" w14:textId="77777777" w:rsidR="00745C69" w:rsidRPr="00AF20A8" w:rsidRDefault="00745C69" w:rsidP="00745C69">
      <w:pPr>
        <w:shd w:val="clear" w:color="auto" w:fill="FFFFFF"/>
        <w:spacing w:after="0" w:line="330" w:lineRule="atLeast"/>
        <w:outlineLvl w:val="2"/>
        <w:rPr>
          <w:rFonts w:ascii="Georgia" w:eastAsia="Times New Roman" w:hAnsi="Georgia" w:cs="Arial"/>
          <w:b/>
          <w:bCs/>
          <w:color w:val="988F86"/>
          <w:sz w:val="31"/>
          <w:szCs w:val="31"/>
        </w:rPr>
      </w:pPr>
      <w:bookmarkStart w:id="5" w:name="request"/>
      <w:r w:rsidRPr="00AF20A8">
        <w:rPr>
          <w:rFonts w:ascii="Georgia" w:eastAsia="Times New Roman" w:hAnsi="Georgia" w:cs="Arial"/>
          <w:b/>
          <w:bCs/>
          <w:color w:val="005A8B"/>
          <w:sz w:val="31"/>
          <w:szCs w:val="31"/>
        </w:rPr>
        <w:t>Request/Appeal Process</w:t>
      </w:r>
      <w:bookmarkEnd w:id="5"/>
    </w:p>
    <w:p w14:paraId="47398ECE" w14:textId="77777777" w:rsidR="00745C69" w:rsidRPr="00AF20A8" w:rsidRDefault="00000000" w:rsidP="00745C69">
      <w:pPr>
        <w:shd w:val="clear" w:color="auto" w:fill="FFFFFF"/>
        <w:spacing w:after="0" w:line="300" w:lineRule="atLeast"/>
        <w:rPr>
          <w:rFonts w:ascii="Georgia" w:eastAsia="Times New Roman" w:hAnsi="Georgia" w:cs="Times New Roman"/>
          <w:color w:val="3A3A3A"/>
          <w:sz w:val="21"/>
          <w:szCs w:val="21"/>
        </w:rPr>
      </w:pPr>
      <w:hyperlink r:id="rId13" w:tgtFrame="_blank" w:history="1">
        <w:r w:rsidR="007326F8" w:rsidRPr="00AF20A8">
          <w:rPr>
            <w:rStyle w:val="Hyperlink"/>
            <w:rFonts w:ascii="Georgia" w:eastAsia="Times New Roman" w:hAnsi="Georgia" w:cs="Times New Roman"/>
            <w:sz w:val="21"/>
            <w:szCs w:val="21"/>
          </w:rPr>
          <w:t>Website Update Requests</w:t>
        </w:r>
        <w:r w:rsidR="00745C69" w:rsidRPr="00AF20A8">
          <w:rPr>
            <w:rStyle w:val="Hyperlink"/>
            <w:rFonts w:ascii="Georgia" w:eastAsia="Times New Roman" w:hAnsi="Georgia" w:cs="Times New Roman"/>
            <w:sz w:val="21"/>
            <w:szCs w:val="21"/>
          </w:rPr>
          <w:t> </w:t>
        </w:r>
      </w:hyperlink>
      <w:r w:rsidR="00745C69" w:rsidRPr="00AF20A8">
        <w:rPr>
          <w:rFonts w:ascii="Georgia" w:eastAsia="Times New Roman" w:hAnsi="Georgia" w:cs="Times New Roman"/>
          <w:color w:val="3A3A3A"/>
          <w:sz w:val="21"/>
          <w:szCs w:val="21"/>
        </w:rPr>
        <w:t xml:space="preserve">to IT </w:t>
      </w:r>
      <w:r w:rsidR="000E06D5" w:rsidRPr="00AF20A8">
        <w:rPr>
          <w:rFonts w:ascii="Georgia" w:eastAsia="Times New Roman" w:hAnsi="Georgia" w:cs="Times New Roman"/>
          <w:color w:val="3A3A3A"/>
          <w:sz w:val="21"/>
          <w:szCs w:val="21"/>
        </w:rPr>
        <w:t>Digital Media</w:t>
      </w:r>
      <w:r w:rsidR="00745C69" w:rsidRPr="00AF20A8">
        <w:rPr>
          <w:rFonts w:ascii="Georgia" w:eastAsia="Times New Roman" w:hAnsi="Georgia" w:cs="Times New Roman"/>
          <w:color w:val="3A3A3A"/>
          <w:sz w:val="21"/>
          <w:szCs w:val="21"/>
        </w:rPr>
        <w:t xml:space="preserve"> Services will be reviewed by </w:t>
      </w:r>
      <w:r w:rsidR="000E06D5" w:rsidRPr="00AF20A8">
        <w:rPr>
          <w:rFonts w:ascii="Georgia" w:eastAsia="Times New Roman" w:hAnsi="Georgia" w:cs="Times New Roman"/>
          <w:color w:val="3A3A3A"/>
          <w:sz w:val="21"/>
          <w:szCs w:val="21"/>
        </w:rPr>
        <w:t>the Digital Media Program</w:t>
      </w:r>
      <w:r w:rsidR="00050050" w:rsidRPr="00AF20A8">
        <w:rPr>
          <w:rFonts w:ascii="Georgia" w:eastAsia="Times New Roman" w:hAnsi="Georgia" w:cs="Times New Roman"/>
          <w:color w:val="3A3A3A"/>
          <w:sz w:val="21"/>
          <w:szCs w:val="21"/>
        </w:rPr>
        <w:t xml:space="preserve"> Manager</w:t>
      </w:r>
      <w:r w:rsidR="00745C69" w:rsidRPr="00AF20A8">
        <w:rPr>
          <w:rFonts w:ascii="Georgia" w:eastAsia="Times New Roman" w:hAnsi="Georgia" w:cs="Times New Roman"/>
          <w:color w:val="3A3A3A"/>
          <w:sz w:val="21"/>
          <w:szCs w:val="21"/>
        </w:rPr>
        <w:t xml:space="preserve"> before being assigned. If there are questions about the request, it will be referred to</w:t>
      </w:r>
      <w:r w:rsidR="008F10D8" w:rsidRPr="00AF20A8">
        <w:rPr>
          <w:rFonts w:ascii="Georgia" w:eastAsia="Times New Roman" w:hAnsi="Georgia" w:cs="Times New Roman"/>
          <w:color w:val="3A3A3A"/>
          <w:sz w:val="21"/>
          <w:szCs w:val="21"/>
        </w:rPr>
        <w:t xml:space="preserve"> the</w:t>
      </w:r>
      <w:r w:rsidR="00745C69" w:rsidRPr="00AF20A8">
        <w:rPr>
          <w:rFonts w:ascii="Georgia" w:eastAsia="Times New Roman" w:hAnsi="Georgia" w:cs="Times New Roman"/>
          <w:color w:val="3A3A3A"/>
          <w:sz w:val="21"/>
          <w:szCs w:val="21"/>
        </w:rPr>
        <w:t xml:space="preserve"> </w:t>
      </w:r>
      <w:r w:rsidR="000E06D5" w:rsidRPr="00AF20A8">
        <w:rPr>
          <w:rFonts w:ascii="Georgia" w:eastAsia="Times New Roman" w:hAnsi="Georgia" w:cs="Times New Roman"/>
          <w:color w:val="3A3A3A"/>
          <w:sz w:val="21"/>
          <w:szCs w:val="21"/>
        </w:rPr>
        <w:t xml:space="preserve">digital media </w:t>
      </w:r>
      <w:r w:rsidR="00745C69" w:rsidRPr="00AF20A8">
        <w:rPr>
          <w:rFonts w:ascii="Georgia" w:eastAsia="Times New Roman" w:hAnsi="Georgia" w:cs="Times New Roman"/>
          <w:color w:val="3A3A3A"/>
          <w:sz w:val="21"/>
          <w:szCs w:val="21"/>
        </w:rPr>
        <w:t xml:space="preserve">staff for a decision. If the requesting party disagrees with the decision, it will be reviewed by the </w:t>
      </w:r>
      <w:r w:rsidR="00FD4998" w:rsidRPr="00AF20A8">
        <w:rPr>
          <w:rFonts w:ascii="Georgia" w:eastAsia="Times New Roman" w:hAnsi="Georgia" w:cs="Times New Roman"/>
          <w:color w:val="3A3A3A"/>
          <w:sz w:val="21"/>
          <w:szCs w:val="21"/>
        </w:rPr>
        <w:t>Digital Media Advisory Board</w:t>
      </w:r>
      <w:r w:rsidR="00745C69" w:rsidRPr="00AF20A8">
        <w:rPr>
          <w:rFonts w:ascii="Georgia" w:eastAsia="Times New Roman" w:hAnsi="Georgia" w:cs="Times New Roman"/>
          <w:color w:val="3A3A3A"/>
          <w:sz w:val="21"/>
          <w:szCs w:val="21"/>
        </w:rPr>
        <w:t xml:space="preserve">. The decision of the </w:t>
      </w:r>
      <w:r w:rsidR="00FD4998" w:rsidRPr="00AF20A8">
        <w:rPr>
          <w:rFonts w:ascii="Georgia" w:eastAsia="Times New Roman" w:hAnsi="Georgia" w:cs="Times New Roman"/>
          <w:color w:val="3A3A3A"/>
          <w:sz w:val="21"/>
          <w:szCs w:val="21"/>
        </w:rPr>
        <w:t>Digital Media Advisory Board</w:t>
      </w:r>
      <w:r w:rsidR="00745C69" w:rsidRPr="00AF20A8">
        <w:rPr>
          <w:rFonts w:ascii="Georgia" w:eastAsia="Times New Roman" w:hAnsi="Georgia" w:cs="Times New Roman"/>
          <w:color w:val="3A3A3A"/>
          <w:sz w:val="21"/>
          <w:szCs w:val="21"/>
        </w:rPr>
        <w:t xml:space="preserve"> may be appealed to the </w:t>
      </w:r>
      <w:r w:rsidR="00FD4998" w:rsidRPr="00AF20A8">
        <w:rPr>
          <w:rFonts w:ascii="Georgia" w:eastAsia="Times New Roman" w:hAnsi="Georgia" w:cs="Times New Roman"/>
          <w:color w:val="3A3A3A"/>
          <w:sz w:val="21"/>
          <w:szCs w:val="21"/>
        </w:rPr>
        <w:t>Digital Media Council</w:t>
      </w:r>
      <w:r w:rsidR="00745C69" w:rsidRPr="00AF20A8">
        <w:rPr>
          <w:rFonts w:ascii="Georgia" w:eastAsia="Times New Roman" w:hAnsi="Georgia" w:cs="Times New Roman"/>
          <w:color w:val="3A3A3A"/>
          <w:sz w:val="21"/>
          <w:szCs w:val="21"/>
        </w:rPr>
        <w:t>, which will make the final decision.</w:t>
      </w:r>
    </w:p>
    <w:p w14:paraId="06285DF7" w14:textId="77777777" w:rsidR="00AB3BB8" w:rsidRPr="00AF20A8" w:rsidRDefault="00AB3BB8" w:rsidP="00745C69">
      <w:pPr>
        <w:shd w:val="clear" w:color="auto" w:fill="FFFFFF"/>
        <w:spacing w:after="0" w:line="300" w:lineRule="atLeast"/>
        <w:rPr>
          <w:rFonts w:ascii="Georgia" w:eastAsia="Times New Roman" w:hAnsi="Georgia" w:cs="Times New Roman"/>
          <w:color w:val="3A3A3A"/>
          <w:sz w:val="21"/>
          <w:szCs w:val="21"/>
        </w:rPr>
      </w:pPr>
    </w:p>
    <w:p w14:paraId="55A97A23" w14:textId="77777777" w:rsidR="00745C69" w:rsidRPr="00AF20A8" w:rsidRDefault="00745C69" w:rsidP="00745C69">
      <w:pPr>
        <w:shd w:val="clear" w:color="auto" w:fill="FFFFFF"/>
        <w:spacing w:after="0" w:line="330" w:lineRule="atLeast"/>
        <w:outlineLvl w:val="2"/>
        <w:rPr>
          <w:rFonts w:ascii="Georgia" w:eastAsia="Times New Roman" w:hAnsi="Georgia" w:cs="Arial"/>
          <w:b/>
          <w:bCs/>
          <w:color w:val="988F86"/>
          <w:sz w:val="31"/>
          <w:szCs w:val="31"/>
        </w:rPr>
      </w:pPr>
      <w:bookmarkStart w:id="6" w:name="roles"/>
      <w:r w:rsidRPr="00AF20A8">
        <w:rPr>
          <w:rFonts w:ascii="Georgia" w:eastAsia="Times New Roman" w:hAnsi="Georgia" w:cs="Arial"/>
          <w:b/>
          <w:bCs/>
          <w:color w:val="005A8B"/>
          <w:sz w:val="31"/>
          <w:szCs w:val="31"/>
        </w:rPr>
        <w:t>Roles/Permissions</w:t>
      </w:r>
      <w:bookmarkEnd w:id="6"/>
    </w:p>
    <w:p w14:paraId="61BF6D66" w14:textId="77777777" w:rsidR="00745C69"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Permissions are determined by </w:t>
      </w:r>
      <w:r w:rsidR="00BF64C9" w:rsidRPr="00AF20A8">
        <w:rPr>
          <w:rFonts w:ascii="Georgia" w:eastAsia="Times New Roman" w:hAnsi="Georgia" w:cs="Times New Roman"/>
          <w:color w:val="3A3A3A"/>
          <w:sz w:val="21"/>
          <w:szCs w:val="21"/>
        </w:rPr>
        <w:t xml:space="preserve">OmniUpdate </w:t>
      </w:r>
      <w:r w:rsidRPr="00AF20A8">
        <w:rPr>
          <w:rFonts w:ascii="Georgia" w:eastAsia="Times New Roman" w:hAnsi="Georgia" w:cs="Times New Roman"/>
          <w:color w:val="3A3A3A"/>
          <w:sz w:val="21"/>
          <w:szCs w:val="21"/>
        </w:rPr>
        <w:t xml:space="preserve">user groups, which are generally the same for all editors assigned to that specific area (e.g., all users in the </w:t>
      </w:r>
      <w:r w:rsidR="00AB3BB8" w:rsidRPr="00AF20A8">
        <w:rPr>
          <w:rFonts w:ascii="Georgia" w:eastAsia="Times New Roman" w:hAnsi="Georgia" w:cs="Times New Roman"/>
          <w:color w:val="3A3A3A"/>
          <w:sz w:val="21"/>
          <w:szCs w:val="21"/>
        </w:rPr>
        <w:t>County user group</w:t>
      </w:r>
      <w:r w:rsidRPr="00AF20A8">
        <w:rPr>
          <w:rFonts w:ascii="Georgia" w:eastAsia="Times New Roman" w:hAnsi="Georgia" w:cs="Times New Roman"/>
          <w:color w:val="3A3A3A"/>
          <w:sz w:val="21"/>
          <w:szCs w:val="21"/>
        </w:rPr>
        <w:t xml:space="preserve"> have the same privileges). If specific needs are determined </w:t>
      </w:r>
      <w:r w:rsidR="00BF30D4" w:rsidRPr="00AF20A8">
        <w:rPr>
          <w:rFonts w:ascii="Georgia" w:eastAsia="Times New Roman" w:hAnsi="Georgia" w:cs="Times New Roman"/>
          <w:color w:val="3A3A3A"/>
          <w:sz w:val="21"/>
          <w:szCs w:val="21"/>
        </w:rPr>
        <w:t>(e.g someone can add copy but not publish to the live site)</w:t>
      </w:r>
      <w:r w:rsidRPr="00AF20A8">
        <w:rPr>
          <w:rFonts w:ascii="Georgia" w:eastAsia="Times New Roman" w:hAnsi="Georgia" w:cs="Times New Roman"/>
          <w:color w:val="3A3A3A"/>
          <w:sz w:val="21"/>
          <w:szCs w:val="21"/>
        </w:rPr>
        <w:t xml:space="preserve"> </w:t>
      </w:r>
      <w:r w:rsidR="00BF30D4" w:rsidRPr="00AF20A8">
        <w:rPr>
          <w:rFonts w:ascii="Georgia" w:eastAsia="Times New Roman" w:hAnsi="Georgia" w:cs="Times New Roman"/>
          <w:color w:val="3A3A3A"/>
          <w:sz w:val="21"/>
          <w:szCs w:val="21"/>
        </w:rPr>
        <w:t xml:space="preserve">then a member of the </w:t>
      </w:r>
      <w:r w:rsidR="00FD4998" w:rsidRPr="00AF20A8">
        <w:rPr>
          <w:rFonts w:ascii="Georgia" w:eastAsia="Times New Roman" w:hAnsi="Georgia" w:cs="Times New Roman"/>
          <w:color w:val="3A3A3A"/>
          <w:sz w:val="21"/>
          <w:szCs w:val="21"/>
        </w:rPr>
        <w:t>Digital Media Advisory Board</w:t>
      </w:r>
      <w:r w:rsidR="00BF30D4" w:rsidRPr="00AF20A8">
        <w:rPr>
          <w:rFonts w:ascii="Georgia" w:eastAsia="Times New Roman" w:hAnsi="Georgia" w:cs="Times New Roman"/>
          <w:color w:val="3A3A3A"/>
          <w:sz w:val="21"/>
          <w:szCs w:val="21"/>
        </w:rPr>
        <w:t xml:space="preserve"> representing that department </w:t>
      </w:r>
      <w:r w:rsidRPr="00AF20A8">
        <w:rPr>
          <w:rFonts w:ascii="Georgia" w:eastAsia="Times New Roman" w:hAnsi="Georgia" w:cs="Times New Roman"/>
          <w:color w:val="3A3A3A"/>
          <w:sz w:val="21"/>
          <w:szCs w:val="21"/>
        </w:rPr>
        <w:t>should contact IT Web Services</w:t>
      </w:r>
      <w:r w:rsidR="00BF30D4" w:rsidRPr="00AF20A8">
        <w:rPr>
          <w:rFonts w:ascii="Georgia" w:eastAsia="Times New Roman" w:hAnsi="Georgia" w:cs="Times New Roman"/>
          <w:color w:val="3A3A3A"/>
          <w:sz w:val="21"/>
          <w:szCs w:val="21"/>
        </w:rPr>
        <w:t xml:space="preserve"> and/or the Website Project Manager</w:t>
      </w:r>
      <w:r w:rsidRPr="00AF20A8">
        <w:rPr>
          <w:rFonts w:ascii="Georgia" w:eastAsia="Times New Roman" w:hAnsi="Georgia" w:cs="Times New Roman"/>
          <w:color w:val="3A3A3A"/>
          <w:sz w:val="21"/>
          <w:szCs w:val="21"/>
        </w:rPr>
        <w:t xml:space="preserve">. Web content directors should also contact </w:t>
      </w:r>
      <w:r w:rsidR="00E45218" w:rsidRPr="00AF20A8">
        <w:rPr>
          <w:rFonts w:ascii="Georgia" w:eastAsia="Times New Roman" w:hAnsi="Georgia" w:cs="Times New Roman"/>
          <w:color w:val="3A3A3A"/>
          <w:sz w:val="21"/>
          <w:szCs w:val="21"/>
        </w:rPr>
        <w:t>Digital Media</w:t>
      </w:r>
      <w:r w:rsidRPr="00AF20A8">
        <w:rPr>
          <w:rFonts w:ascii="Georgia" w:eastAsia="Times New Roman" w:hAnsi="Georgia" w:cs="Times New Roman"/>
          <w:color w:val="3A3A3A"/>
          <w:sz w:val="21"/>
          <w:szCs w:val="21"/>
        </w:rPr>
        <w:t xml:space="preserve"> Services if editors (e.g., </w:t>
      </w:r>
      <w:r w:rsidR="00AB3BB8" w:rsidRPr="00AF20A8">
        <w:rPr>
          <w:rFonts w:ascii="Georgia" w:eastAsia="Times New Roman" w:hAnsi="Georgia" w:cs="Times New Roman"/>
          <w:color w:val="3A3A3A"/>
          <w:sz w:val="21"/>
          <w:szCs w:val="21"/>
        </w:rPr>
        <w:t>work only when needed staff</w:t>
      </w:r>
      <w:r w:rsidRPr="00AF20A8">
        <w:rPr>
          <w:rFonts w:ascii="Georgia" w:eastAsia="Times New Roman" w:hAnsi="Georgia" w:cs="Times New Roman"/>
          <w:color w:val="3A3A3A"/>
          <w:sz w:val="21"/>
          <w:szCs w:val="21"/>
        </w:rPr>
        <w:t xml:space="preserve">, former employees) should no longer have permission to edit the site. For their own reference, it is recommended that web content directors </w:t>
      </w:r>
      <w:r w:rsidR="00BA4FD1" w:rsidRPr="00AF20A8">
        <w:rPr>
          <w:rFonts w:ascii="Georgia" w:eastAsia="Times New Roman" w:hAnsi="Georgia" w:cs="Times New Roman"/>
          <w:color w:val="3A3A3A"/>
          <w:sz w:val="21"/>
          <w:szCs w:val="21"/>
        </w:rPr>
        <w:t xml:space="preserve">keep a list of their page editors and contributors. </w:t>
      </w:r>
    </w:p>
    <w:p w14:paraId="07D4D659" w14:textId="77777777" w:rsidR="00AB3BB8" w:rsidRPr="00AF20A8" w:rsidRDefault="00AB3BB8" w:rsidP="00745C69">
      <w:pPr>
        <w:shd w:val="clear" w:color="auto" w:fill="FFFFFF"/>
        <w:spacing w:after="0" w:line="300" w:lineRule="atLeast"/>
        <w:rPr>
          <w:rFonts w:ascii="Georgia" w:eastAsia="Times New Roman" w:hAnsi="Georgia" w:cs="Times New Roman"/>
          <w:color w:val="3A3A3A"/>
          <w:sz w:val="21"/>
          <w:szCs w:val="21"/>
        </w:rPr>
      </w:pPr>
    </w:p>
    <w:p w14:paraId="0B2FC437" w14:textId="77777777" w:rsidR="00745C69" w:rsidRPr="00AF20A8" w:rsidRDefault="00745C69" w:rsidP="00745C69">
      <w:pPr>
        <w:shd w:val="clear" w:color="auto" w:fill="FFFFFF"/>
        <w:spacing w:after="0" w:line="330" w:lineRule="atLeast"/>
        <w:outlineLvl w:val="2"/>
        <w:rPr>
          <w:rFonts w:ascii="Georgia" w:eastAsia="Times New Roman" w:hAnsi="Georgia" w:cs="Arial"/>
          <w:b/>
          <w:bCs/>
          <w:color w:val="988F86"/>
          <w:sz w:val="31"/>
          <w:szCs w:val="31"/>
        </w:rPr>
      </w:pPr>
      <w:bookmarkStart w:id="7" w:name="quality"/>
      <w:r w:rsidRPr="00AF20A8">
        <w:rPr>
          <w:rFonts w:ascii="Georgia" w:eastAsia="Times New Roman" w:hAnsi="Georgia" w:cs="Arial"/>
          <w:b/>
          <w:bCs/>
          <w:color w:val="005A8B"/>
          <w:sz w:val="31"/>
          <w:szCs w:val="31"/>
        </w:rPr>
        <w:t>Quality Control/Workflow</w:t>
      </w:r>
      <w:bookmarkEnd w:id="7"/>
    </w:p>
    <w:p w14:paraId="42872814" w14:textId="2ACDEF89" w:rsidR="00AF20A8" w:rsidRPr="00AF20A8" w:rsidRDefault="00AF20A8" w:rsidP="00745C69">
      <w:pPr>
        <w:shd w:val="clear" w:color="auto" w:fill="FFFFFF"/>
        <w:spacing w:after="0" w:line="300" w:lineRule="atLeast"/>
        <w:rPr>
          <w:rFonts w:ascii="Georgia" w:hAnsi="Georgia"/>
        </w:rPr>
      </w:pPr>
      <w:r w:rsidRPr="00AF20A8">
        <w:rPr>
          <w:rFonts w:ascii="Georgia" w:eastAsia="Times New Roman" w:hAnsi="Georgia" w:cs="Times New Roman"/>
          <w:sz w:val="21"/>
          <w:szCs w:val="21"/>
        </w:rPr>
        <w:t xml:space="preserve">No one is guaranteed an OU account. All OU users should take the training in Learn </w:t>
      </w:r>
      <w:r w:rsidRPr="00AF20A8">
        <w:rPr>
          <w:rFonts w:ascii="Georgia" w:hAnsi="Georgia"/>
        </w:rPr>
        <w:t xml:space="preserve">first and request access via </w:t>
      </w:r>
      <w:hyperlink r:id="rId14" w:history="1">
        <w:r w:rsidRPr="00256819">
          <w:rPr>
            <w:rStyle w:val="Hyperlink"/>
            <w:rFonts w:ascii="Georgia" w:hAnsi="Georgia"/>
          </w:rPr>
          <w:t>this for</w:t>
        </w:r>
        <w:r w:rsidR="00256819" w:rsidRPr="00256819">
          <w:rPr>
            <w:rStyle w:val="Hyperlink"/>
            <w:rFonts w:ascii="Georgia" w:hAnsi="Georgia"/>
          </w:rPr>
          <w:t>m</w:t>
        </w:r>
      </w:hyperlink>
      <w:r w:rsidR="00256819">
        <w:rPr>
          <w:rFonts w:ascii="Georgia" w:hAnsi="Georgia"/>
        </w:rPr>
        <w:t>.</w:t>
      </w:r>
      <w:r w:rsidRPr="00AF20A8">
        <w:rPr>
          <w:rFonts w:ascii="Georgia" w:hAnsi="Georgia"/>
        </w:rPr>
        <w:t xml:space="preserve"> </w:t>
      </w:r>
    </w:p>
    <w:p w14:paraId="561966A6" w14:textId="77777777" w:rsidR="00AF20A8" w:rsidRPr="00AF20A8" w:rsidRDefault="00AF20A8" w:rsidP="00745C69">
      <w:pPr>
        <w:shd w:val="clear" w:color="auto" w:fill="FFFFFF"/>
        <w:spacing w:after="0" w:line="300" w:lineRule="atLeast"/>
        <w:rPr>
          <w:rFonts w:ascii="Georgia" w:hAnsi="Georgia"/>
        </w:rPr>
      </w:pPr>
    </w:p>
    <w:p w14:paraId="2783D0EA" w14:textId="79B1EB26" w:rsidR="00AF20A8" w:rsidRPr="00AF20A8" w:rsidRDefault="00AF20A8" w:rsidP="00745C69">
      <w:pPr>
        <w:shd w:val="clear" w:color="auto" w:fill="FFFFFF"/>
        <w:spacing w:after="0" w:line="300" w:lineRule="atLeast"/>
        <w:rPr>
          <w:rFonts w:ascii="Georgia" w:hAnsi="Georgia"/>
        </w:rPr>
      </w:pPr>
      <w:r w:rsidRPr="00AF20A8">
        <w:rPr>
          <w:rFonts w:ascii="Georgia" w:hAnsi="Georgia"/>
        </w:rPr>
        <w:t xml:space="preserve">Once </w:t>
      </w:r>
      <w:r w:rsidR="007359F9">
        <w:rPr>
          <w:rFonts w:ascii="Georgia" w:hAnsi="Georgia"/>
        </w:rPr>
        <w:t>a user is granted access</w:t>
      </w:r>
      <w:r w:rsidRPr="00AF20A8">
        <w:rPr>
          <w:rFonts w:ascii="Georgia" w:hAnsi="Georgia"/>
        </w:rPr>
        <w:t xml:space="preserve">, it is the responsibility of the content owners to ensure </w:t>
      </w:r>
      <w:r w:rsidR="00263847">
        <w:rPr>
          <w:rFonts w:ascii="Georgia" w:hAnsi="Georgia"/>
        </w:rPr>
        <w:t xml:space="preserve">that </w:t>
      </w:r>
      <w:r w:rsidRPr="00AF20A8">
        <w:rPr>
          <w:rFonts w:ascii="Georgia" w:hAnsi="Georgia"/>
        </w:rPr>
        <w:t xml:space="preserve">all of their content is </w:t>
      </w:r>
      <w:r w:rsidR="00263847">
        <w:rPr>
          <w:rFonts w:ascii="Georgia" w:hAnsi="Georgia"/>
        </w:rPr>
        <w:t>up-to-date</w:t>
      </w:r>
      <w:r w:rsidRPr="00AF20A8">
        <w:rPr>
          <w:rFonts w:ascii="Georgia" w:hAnsi="Georgia"/>
        </w:rPr>
        <w:t xml:space="preserve"> and accessible</w:t>
      </w:r>
      <w:r w:rsidR="00263847">
        <w:rPr>
          <w:rFonts w:ascii="Georgia" w:hAnsi="Georgia"/>
        </w:rPr>
        <w:t xml:space="preserve"> or else risk removal from the site</w:t>
      </w:r>
      <w:r w:rsidRPr="00AF20A8">
        <w:rPr>
          <w:rFonts w:ascii="Georgia" w:hAnsi="Georgia"/>
        </w:rPr>
        <w:t>.</w:t>
      </w:r>
    </w:p>
    <w:p w14:paraId="06F255FC" w14:textId="77777777" w:rsidR="00AF20A8" w:rsidRPr="00AF20A8" w:rsidRDefault="00AF20A8" w:rsidP="00745C69">
      <w:pPr>
        <w:shd w:val="clear" w:color="auto" w:fill="FFFFFF"/>
        <w:spacing w:after="0" w:line="300" w:lineRule="atLeast"/>
        <w:rPr>
          <w:rFonts w:ascii="Georgia" w:hAnsi="Georgia"/>
        </w:rPr>
      </w:pPr>
    </w:p>
    <w:p w14:paraId="19D96823" w14:textId="77B536AB" w:rsidR="00AF20A8" w:rsidRPr="00AF20A8" w:rsidRDefault="00AF20A8" w:rsidP="00745C69">
      <w:pPr>
        <w:shd w:val="clear" w:color="auto" w:fill="FFFFFF"/>
        <w:spacing w:after="0" w:line="300" w:lineRule="atLeast"/>
        <w:rPr>
          <w:rFonts w:ascii="Georgia" w:hAnsi="Georgia"/>
        </w:rPr>
      </w:pPr>
      <w:r w:rsidRPr="00AF20A8">
        <w:rPr>
          <w:rFonts w:ascii="Georgia" w:hAnsi="Georgia"/>
        </w:rPr>
        <w:t xml:space="preserve">All </w:t>
      </w:r>
      <w:r w:rsidR="00256819">
        <w:rPr>
          <w:rFonts w:ascii="Georgia" w:hAnsi="Georgia"/>
        </w:rPr>
        <w:t>web editors</w:t>
      </w:r>
      <w:r w:rsidRPr="00AF20A8">
        <w:rPr>
          <w:rFonts w:ascii="Georgia" w:hAnsi="Georgia"/>
        </w:rPr>
        <w:t xml:space="preserve"> should </w:t>
      </w:r>
      <w:r w:rsidR="00263847">
        <w:rPr>
          <w:rFonts w:ascii="Georgia" w:hAnsi="Georgia"/>
        </w:rPr>
        <w:t>log</w:t>
      </w:r>
      <w:r w:rsidRPr="00AF20A8">
        <w:rPr>
          <w:rFonts w:ascii="Georgia" w:hAnsi="Georgia"/>
        </w:rPr>
        <w:t xml:space="preserve"> into </w:t>
      </w:r>
      <w:r w:rsidR="00256819">
        <w:rPr>
          <w:rFonts w:ascii="Georgia" w:hAnsi="Georgia"/>
        </w:rPr>
        <w:t>Ally</w:t>
      </w:r>
      <w:r w:rsidRPr="00AF20A8">
        <w:rPr>
          <w:rFonts w:ascii="Georgia" w:hAnsi="Georgia"/>
        </w:rPr>
        <w:t xml:space="preserve"> monthly to check for quality assurance issues and accessibility concerns. </w:t>
      </w:r>
    </w:p>
    <w:p w14:paraId="447CB40C" w14:textId="77777777" w:rsidR="00AF20A8" w:rsidRPr="00AF20A8" w:rsidRDefault="00AF20A8" w:rsidP="00745C69">
      <w:pPr>
        <w:shd w:val="clear" w:color="auto" w:fill="FFFFFF"/>
        <w:spacing w:after="0" w:line="300" w:lineRule="atLeast"/>
        <w:rPr>
          <w:rFonts w:ascii="Georgia" w:hAnsi="Georgia"/>
        </w:rPr>
      </w:pPr>
    </w:p>
    <w:p w14:paraId="7F140613" w14:textId="77777777" w:rsidR="00745C69" w:rsidRPr="00AF20A8" w:rsidRDefault="00D521BD" w:rsidP="00745C69">
      <w:pPr>
        <w:shd w:val="clear" w:color="auto" w:fill="FFFFFF"/>
        <w:spacing w:after="0" w:line="300" w:lineRule="atLeast"/>
        <w:rPr>
          <w:rFonts w:ascii="Georgia" w:eastAsia="Times New Roman" w:hAnsi="Georgia" w:cs="Times New Roman"/>
          <w:sz w:val="21"/>
          <w:szCs w:val="21"/>
        </w:rPr>
      </w:pPr>
      <w:r w:rsidRPr="00AF20A8">
        <w:rPr>
          <w:rFonts w:ascii="Georgia" w:eastAsia="Times New Roman" w:hAnsi="Georgia" w:cs="Times New Roman"/>
          <w:sz w:val="21"/>
          <w:szCs w:val="21"/>
        </w:rPr>
        <w:lastRenderedPageBreak/>
        <w:t>County and program management</w:t>
      </w:r>
      <w:r w:rsidR="00745C69" w:rsidRPr="00AF20A8">
        <w:rPr>
          <w:rFonts w:ascii="Georgia" w:eastAsia="Times New Roman" w:hAnsi="Georgia" w:cs="Times New Roman"/>
          <w:sz w:val="21"/>
          <w:szCs w:val="21"/>
        </w:rPr>
        <w:t xml:space="preserve"> are responsible for determining their own internal workflow. It may be that there are multiple writers who report to a </w:t>
      </w:r>
      <w:r w:rsidRPr="00AF20A8">
        <w:rPr>
          <w:rFonts w:ascii="Georgia" w:eastAsia="Times New Roman" w:hAnsi="Georgia" w:cs="Times New Roman"/>
          <w:sz w:val="21"/>
          <w:szCs w:val="21"/>
        </w:rPr>
        <w:t>county or program manager. County and program managers</w:t>
      </w:r>
      <w:r w:rsidR="003E0DF1" w:rsidRPr="00AF20A8">
        <w:rPr>
          <w:rFonts w:ascii="Georgia" w:eastAsia="Times New Roman" w:hAnsi="Georgia" w:cs="Times New Roman"/>
          <w:sz w:val="21"/>
          <w:szCs w:val="21"/>
        </w:rPr>
        <w:t xml:space="preserve"> need to contact </w:t>
      </w:r>
      <w:r w:rsidR="004F4714" w:rsidRPr="00AF20A8">
        <w:rPr>
          <w:rFonts w:ascii="Georgia" w:eastAsia="Times New Roman" w:hAnsi="Georgia" w:cs="Times New Roman"/>
          <w:sz w:val="21"/>
          <w:szCs w:val="21"/>
        </w:rPr>
        <w:t>the Digital Media Program Manager</w:t>
      </w:r>
      <w:r w:rsidR="00745C69" w:rsidRPr="00AF20A8">
        <w:rPr>
          <w:rFonts w:ascii="Georgia" w:eastAsia="Times New Roman" w:hAnsi="Georgia" w:cs="Times New Roman"/>
          <w:sz w:val="21"/>
          <w:szCs w:val="21"/>
        </w:rPr>
        <w:t xml:space="preserve"> if there are </w:t>
      </w:r>
      <w:r w:rsidRPr="00AF20A8">
        <w:rPr>
          <w:rFonts w:ascii="Georgia" w:eastAsia="Times New Roman" w:hAnsi="Georgia" w:cs="Times New Roman"/>
          <w:sz w:val="21"/>
          <w:szCs w:val="21"/>
        </w:rPr>
        <w:t>content contributors</w:t>
      </w:r>
      <w:r w:rsidR="00745C69" w:rsidRPr="00AF20A8">
        <w:rPr>
          <w:rFonts w:ascii="Georgia" w:eastAsia="Times New Roman" w:hAnsi="Georgia" w:cs="Times New Roman"/>
          <w:sz w:val="21"/>
          <w:szCs w:val="21"/>
        </w:rPr>
        <w:t xml:space="preserve"> in their groups who should </w:t>
      </w:r>
      <w:r w:rsidR="00745C69" w:rsidRPr="00AF20A8">
        <w:rPr>
          <w:rFonts w:ascii="Georgia" w:eastAsia="Times New Roman" w:hAnsi="Georgia" w:cs="Times New Roman"/>
          <w:b/>
          <w:bCs/>
          <w:sz w:val="21"/>
          <w:szCs w:val="21"/>
        </w:rPr>
        <w:t>only</w:t>
      </w:r>
      <w:r w:rsidR="00745C69" w:rsidRPr="00AF20A8">
        <w:rPr>
          <w:rFonts w:ascii="Georgia" w:eastAsia="Times New Roman" w:hAnsi="Georgia" w:cs="Times New Roman"/>
          <w:sz w:val="21"/>
          <w:szCs w:val="21"/>
        </w:rPr>
        <w:t> have the ability to “edit” pages, not “publish” pages. Only “publishers” will be able to make changes that will instantly go live on the site.</w:t>
      </w:r>
    </w:p>
    <w:p w14:paraId="3E39FF50" w14:textId="77777777" w:rsidR="00D521BD" w:rsidRPr="00AF20A8" w:rsidRDefault="00D521BD" w:rsidP="00745C69">
      <w:pPr>
        <w:shd w:val="clear" w:color="auto" w:fill="FFFFFF"/>
        <w:spacing w:after="0" w:line="300" w:lineRule="atLeast"/>
        <w:rPr>
          <w:rFonts w:ascii="Georgia" w:eastAsia="Times New Roman" w:hAnsi="Georgia" w:cs="Times New Roman"/>
          <w:sz w:val="21"/>
          <w:szCs w:val="21"/>
        </w:rPr>
      </w:pPr>
    </w:p>
    <w:p w14:paraId="52047601" w14:textId="1A1EB912" w:rsidR="00FC098F" w:rsidRDefault="00D521BD" w:rsidP="00745C69">
      <w:pPr>
        <w:shd w:val="clear" w:color="auto" w:fill="FFFFFF"/>
        <w:spacing w:after="0" w:line="300" w:lineRule="atLeast"/>
        <w:rPr>
          <w:rFonts w:ascii="Georgia" w:eastAsia="Times New Roman" w:hAnsi="Georgia" w:cs="Times New Roman"/>
          <w:sz w:val="21"/>
          <w:szCs w:val="21"/>
        </w:rPr>
      </w:pPr>
      <w:r w:rsidRPr="00AF20A8">
        <w:rPr>
          <w:rFonts w:ascii="Georgia" w:eastAsia="Times New Roman" w:hAnsi="Georgia" w:cs="Times New Roman"/>
          <w:sz w:val="21"/>
          <w:szCs w:val="21"/>
        </w:rPr>
        <w:t xml:space="preserve">By </w:t>
      </w:r>
      <w:r w:rsidR="00E96E1C" w:rsidRPr="00AF20A8">
        <w:rPr>
          <w:rFonts w:ascii="Georgia" w:eastAsia="Times New Roman" w:hAnsi="Georgia" w:cs="Times New Roman"/>
          <w:sz w:val="21"/>
          <w:szCs w:val="21"/>
        </w:rPr>
        <w:t>default,</w:t>
      </w:r>
      <w:r w:rsidRPr="00AF20A8">
        <w:rPr>
          <w:rFonts w:ascii="Georgia" w:eastAsia="Times New Roman" w:hAnsi="Georgia" w:cs="Times New Roman"/>
          <w:sz w:val="21"/>
          <w:szCs w:val="21"/>
        </w:rPr>
        <w:t xml:space="preserve"> content contributors will edit copy </w:t>
      </w:r>
      <w:r w:rsidR="00263847">
        <w:rPr>
          <w:rFonts w:ascii="Georgia" w:eastAsia="Times New Roman" w:hAnsi="Georgia" w:cs="Times New Roman"/>
          <w:sz w:val="21"/>
          <w:szCs w:val="21"/>
        </w:rPr>
        <w:t xml:space="preserve">and </w:t>
      </w:r>
      <w:r w:rsidRPr="00AF20A8">
        <w:rPr>
          <w:rFonts w:ascii="Georgia" w:eastAsia="Times New Roman" w:hAnsi="Georgia" w:cs="Times New Roman"/>
          <w:sz w:val="21"/>
          <w:szCs w:val="21"/>
        </w:rPr>
        <w:t>then</w:t>
      </w:r>
      <w:r w:rsidR="008D7C20" w:rsidRPr="00AF20A8">
        <w:rPr>
          <w:rFonts w:ascii="Georgia" w:eastAsia="Times New Roman" w:hAnsi="Georgia" w:cs="Times New Roman"/>
          <w:sz w:val="21"/>
          <w:szCs w:val="21"/>
        </w:rPr>
        <w:t xml:space="preserve"> submit </w:t>
      </w:r>
      <w:r w:rsidR="00263847">
        <w:rPr>
          <w:rFonts w:ascii="Georgia" w:eastAsia="Times New Roman" w:hAnsi="Georgia" w:cs="Times New Roman"/>
          <w:sz w:val="21"/>
          <w:szCs w:val="21"/>
        </w:rPr>
        <w:t xml:space="preserve">it </w:t>
      </w:r>
      <w:r w:rsidR="008D7C20" w:rsidRPr="00AF20A8">
        <w:rPr>
          <w:rFonts w:ascii="Georgia" w:eastAsia="Times New Roman" w:hAnsi="Georgia" w:cs="Times New Roman"/>
          <w:sz w:val="21"/>
          <w:szCs w:val="21"/>
        </w:rPr>
        <w:t>for</w:t>
      </w:r>
      <w:r w:rsidRPr="00AF20A8">
        <w:rPr>
          <w:rFonts w:ascii="Georgia" w:eastAsia="Times New Roman" w:hAnsi="Georgia" w:cs="Times New Roman"/>
          <w:sz w:val="21"/>
          <w:szCs w:val="21"/>
        </w:rPr>
        <w:t xml:space="preserve"> </w:t>
      </w:r>
      <w:r w:rsidR="008D7C20" w:rsidRPr="00AF20A8">
        <w:rPr>
          <w:rFonts w:ascii="Georgia" w:eastAsia="Times New Roman" w:hAnsi="Georgia" w:cs="Times New Roman"/>
          <w:sz w:val="21"/>
          <w:szCs w:val="21"/>
        </w:rPr>
        <w:t>review. Publishing</w:t>
      </w:r>
      <w:r w:rsidRPr="00AF20A8">
        <w:rPr>
          <w:rFonts w:ascii="Georgia" w:eastAsia="Times New Roman" w:hAnsi="Georgia" w:cs="Times New Roman"/>
          <w:sz w:val="21"/>
          <w:szCs w:val="21"/>
        </w:rPr>
        <w:t xml:space="preserve"> will occur after the page is submitt</w:t>
      </w:r>
      <w:r w:rsidR="008D7C20" w:rsidRPr="00AF20A8">
        <w:rPr>
          <w:rFonts w:ascii="Georgia" w:eastAsia="Times New Roman" w:hAnsi="Georgia" w:cs="Times New Roman"/>
          <w:sz w:val="21"/>
          <w:szCs w:val="21"/>
        </w:rPr>
        <w:t xml:space="preserve">ed to their superior for review and </w:t>
      </w:r>
      <w:r w:rsidR="00263847">
        <w:rPr>
          <w:rFonts w:ascii="Georgia" w:eastAsia="Times New Roman" w:hAnsi="Georgia" w:cs="Times New Roman"/>
          <w:sz w:val="21"/>
          <w:szCs w:val="21"/>
        </w:rPr>
        <w:t>approval</w:t>
      </w:r>
      <w:r w:rsidR="008D7C20" w:rsidRPr="00AF20A8">
        <w:rPr>
          <w:rFonts w:ascii="Georgia" w:eastAsia="Times New Roman" w:hAnsi="Georgia" w:cs="Times New Roman"/>
          <w:sz w:val="21"/>
          <w:szCs w:val="21"/>
        </w:rPr>
        <w:t xml:space="preserve">. </w:t>
      </w:r>
      <w:r w:rsidRPr="00AF20A8">
        <w:rPr>
          <w:rFonts w:ascii="Georgia" w:eastAsia="Times New Roman" w:hAnsi="Georgia" w:cs="Times New Roman"/>
          <w:sz w:val="21"/>
          <w:szCs w:val="21"/>
        </w:rPr>
        <w:t xml:space="preserve"> Should county and program managers need content contributors to edit and publish without review</w:t>
      </w:r>
      <w:r w:rsidR="008D7C20" w:rsidRPr="00AF20A8">
        <w:rPr>
          <w:rFonts w:ascii="Georgia" w:eastAsia="Times New Roman" w:hAnsi="Georgia" w:cs="Times New Roman"/>
          <w:sz w:val="21"/>
          <w:szCs w:val="21"/>
        </w:rPr>
        <w:t>,</w:t>
      </w:r>
      <w:r w:rsidRPr="00AF20A8">
        <w:rPr>
          <w:rFonts w:ascii="Georgia" w:eastAsia="Times New Roman" w:hAnsi="Georgia" w:cs="Times New Roman"/>
          <w:sz w:val="21"/>
          <w:szCs w:val="21"/>
        </w:rPr>
        <w:t xml:space="preserve"> </w:t>
      </w:r>
      <w:r w:rsidR="00FC098F">
        <w:rPr>
          <w:rFonts w:ascii="Georgia" w:eastAsia="Times New Roman" w:hAnsi="Georgia" w:cs="Times New Roman"/>
          <w:sz w:val="21"/>
          <w:szCs w:val="21"/>
        </w:rPr>
        <w:t>user may ask IT to</w:t>
      </w:r>
      <w:r w:rsidR="008D7C20" w:rsidRPr="00AF20A8">
        <w:rPr>
          <w:rFonts w:ascii="Georgia" w:eastAsia="Times New Roman" w:hAnsi="Georgia" w:cs="Times New Roman"/>
          <w:sz w:val="21"/>
          <w:szCs w:val="21"/>
        </w:rPr>
        <w:t xml:space="preserve"> set this feature up on a case-by-</w:t>
      </w:r>
      <w:r w:rsidRPr="00AF20A8">
        <w:rPr>
          <w:rFonts w:ascii="Georgia" w:eastAsia="Times New Roman" w:hAnsi="Georgia" w:cs="Times New Roman"/>
          <w:sz w:val="21"/>
          <w:szCs w:val="21"/>
        </w:rPr>
        <w:t>case basis.</w:t>
      </w:r>
      <w:r w:rsidR="004F4714" w:rsidRPr="00AF20A8">
        <w:rPr>
          <w:rFonts w:ascii="Georgia" w:eastAsia="Times New Roman" w:hAnsi="Georgia" w:cs="Times New Roman"/>
          <w:sz w:val="21"/>
          <w:szCs w:val="21"/>
        </w:rPr>
        <w:t xml:space="preserve"> </w:t>
      </w:r>
    </w:p>
    <w:p w14:paraId="102FEB51" w14:textId="77777777" w:rsidR="00FC098F" w:rsidRDefault="00FC098F" w:rsidP="00745C69">
      <w:pPr>
        <w:shd w:val="clear" w:color="auto" w:fill="FFFFFF"/>
        <w:spacing w:after="0" w:line="300" w:lineRule="atLeast"/>
        <w:rPr>
          <w:rFonts w:ascii="Georgia" w:eastAsia="Times New Roman" w:hAnsi="Georgia" w:cs="Times New Roman"/>
          <w:sz w:val="21"/>
          <w:szCs w:val="21"/>
        </w:rPr>
      </w:pPr>
    </w:p>
    <w:p w14:paraId="62BC0619" w14:textId="77777777" w:rsidR="00745C69" w:rsidRPr="00AF20A8" w:rsidRDefault="00D521BD"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Content owners will be notified if their copy is found to be in error or incomplete. </w:t>
      </w:r>
      <w:r w:rsidR="003D465A" w:rsidRPr="00AF20A8">
        <w:rPr>
          <w:rFonts w:ascii="Georgia" w:eastAsia="Times New Roman" w:hAnsi="Georgia" w:cs="Times New Roman"/>
          <w:color w:val="3A3A3A"/>
          <w:sz w:val="21"/>
          <w:szCs w:val="21"/>
        </w:rPr>
        <w:t>Visitors to the site will be encouraged to submit feedback regarding issues with the site and the copy will</w:t>
      </w:r>
      <w:r w:rsidR="004A1218" w:rsidRPr="00AF20A8">
        <w:rPr>
          <w:rFonts w:ascii="Georgia" w:eastAsia="Times New Roman" w:hAnsi="Georgia" w:cs="Times New Roman"/>
          <w:color w:val="3A3A3A"/>
          <w:sz w:val="21"/>
          <w:szCs w:val="21"/>
        </w:rPr>
        <w:t xml:space="preserve"> be under routine review and t</w:t>
      </w:r>
      <w:r w:rsidRPr="00AF20A8">
        <w:rPr>
          <w:rFonts w:ascii="Georgia" w:eastAsia="Times New Roman" w:hAnsi="Georgia" w:cs="Times New Roman"/>
          <w:color w:val="3A3A3A"/>
          <w:sz w:val="21"/>
          <w:szCs w:val="21"/>
        </w:rPr>
        <w:t xml:space="preserve">he content will be flagged for correction by </w:t>
      </w:r>
      <w:r w:rsidR="004A1218" w:rsidRPr="00AF20A8">
        <w:rPr>
          <w:rFonts w:ascii="Georgia" w:eastAsia="Times New Roman" w:hAnsi="Georgia" w:cs="Times New Roman"/>
          <w:color w:val="3A3A3A"/>
          <w:sz w:val="21"/>
          <w:szCs w:val="21"/>
        </w:rPr>
        <w:t>digital media team members</w:t>
      </w:r>
      <w:r w:rsidR="003D465A" w:rsidRPr="00AF20A8">
        <w:rPr>
          <w:rFonts w:ascii="Georgia" w:eastAsia="Times New Roman" w:hAnsi="Georgia" w:cs="Times New Roman"/>
          <w:color w:val="3A3A3A"/>
          <w:sz w:val="21"/>
          <w:szCs w:val="21"/>
        </w:rPr>
        <w:t xml:space="preserve"> via an email to the content owner</w:t>
      </w:r>
      <w:r w:rsidRPr="00AF20A8">
        <w:rPr>
          <w:rFonts w:ascii="Georgia" w:eastAsia="Times New Roman" w:hAnsi="Georgia" w:cs="Times New Roman"/>
          <w:color w:val="3A3A3A"/>
          <w:sz w:val="21"/>
          <w:szCs w:val="21"/>
        </w:rPr>
        <w:t xml:space="preserve">.  Should the content not be resolved or fixed in a week’s time, the content contributor’s supervisor will be notified. </w:t>
      </w:r>
    </w:p>
    <w:p w14:paraId="6242DCB9" w14:textId="77777777" w:rsidR="00D521BD" w:rsidRPr="00AF20A8" w:rsidRDefault="00D521BD" w:rsidP="00745C69">
      <w:pPr>
        <w:shd w:val="clear" w:color="auto" w:fill="FFFFFF"/>
        <w:spacing w:after="0" w:line="300" w:lineRule="atLeast"/>
        <w:rPr>
          <w:rFonts w:ascii="Georgia" w:eastAsia="Times New Roman" w:hAnsi="Georgia" w:cs="Times New Roman"/>
          <w:color w:val="3A3A3A"/>
          <w:sz w:val="21"/>
          <w:szCs w:val="21"/>
        </w:rPr>
      </w:pPr>
    </w:p>
    <w:p w14:paraId="3A1A97C6" w14:textId="77777777" w:rsidR="00992628"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Requests for new pages must be submitted online </w:t>
      </w:r>
      <w:r w:rsidR="00E239F6" w:rsidRPr="00AF20A8">
        <w:rPr>
          <w:rFonts w:ascii="Georgia" w:hAnsi="Georgia"/>
        </w:rPr>
        <w:t>using the Web Request Form</w:t>
      </w:r>
      <w:r w:rsidR="00D521BD" w:rsidRPr="00AF20A8">
        <w:rPr>
          <w:rFonts w:ascii="Georgia" w:eastAsia="Times New Roman" w:hAnsi="Georgia" w:cs="Times New Roman"/>
          <w:color w:val="3A3A3A"/>
          <w:sz w:val="21"/>
          <w:szCs w:val="21"/>
        </w:rPr>
        <w:t xml:space="preserve"> (</w:t>
      </w:r>
      <w:r w:rsidR="004A1218" w:rsidRPr="00AF20A8">
        <w:rPr>
          <w:rFonts w:ascii="Georgia" w:eastAsia="Times New Roman" w:hAnsi="Georgia" w:cs="Times New Roman"/>
          <w:i/>
          <w:color w:val="3A3A3A"/>
          <w:sz w:val="21"/>
          <w:szCs w:val="21"/>
        </w:rPr>
        <w:t xml:space="preserve">see Addendum 1 in this document). </w:t>
      </w:r>
    </w:p>
    <w:p w14:paraId="293D565B" w14:textId="77777777" w:rsidR="004A1218" w:rsidRPr="00AF20A8" w:rsidRDefault="004A1218" w:rsidP="00745C69">
      <w:pPr>
        <w:shd w:val="clear" w:color="auto" w:fill="FFFFFF"/>
        <w:spacing w:after="0" w:line="300" w:lineRule="atLeast"/>
        <w:rPr>
          <w:rFonts w:ascii="Georgia" w:eastAsia="Times New Roman" w:hAnsi="Georgia" w:cs="Times New Roman"/>
          <w:color w:val="3A3A3A"/>
          <w:sz w:val="21"/>
          <w:szCs w:val="21"/>
        </w:rPr>
      </w:pPr>
    </w:p>
    <w:p w14:paraId="3126A937" w14:textId="77777777" w:rsidR="00745C69"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It is imperative that we all work together to keep the new website free of typos, bad grammar, etc. and consistent in style and quality.</w:t>
      </w:r>
    </w:p>
    <w:p w14:paraId="333679C0" w14:textId="77777777" w:rsidR="00FC098F" w:rsidRDefault="00FC098F" w:rsidP="00745C69">
      <w:pPr>
        <w:shd w:val="clear" w:color="auto" w:fill="FFFFFF"/>
        <w:spacing w:after="0" w:line="300" w:lineRule="atLeast"/>
        <w:rPr>
          <w:rFonts w:ascii="Georgia" w:eastAsia="Times New Roman" w:hAnsi="Georgia" w:cs="Times New Roman"/>
          <w:color w:val="3A3A3A"/>
          <w:sz w:val="21"/>
          <w:szCs w:val="21"/>
        </w:rPr>
      </w:pPr>
    </w:p>
    <w:p w14:paraId="4BE97B43" w14:textId="77777777" w:rsidR="00FC098F" w:rsidRDefault="00FC098F" w:rsidP="00FC098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Regardless of the structure, when your department makes changes to existing pages, have a second person review the webpage(s) content before </w:t>
      </w:r>
      <w:r>
        <w:rPr>
          <w:rFonts w:ascii="Georgia" w:eastAsia="Times New Roman" w:hAnsi="Georgia" w:cs="Times New Roman"/>
          <w:color w:val="3A3A3A"/>
          <w:sz w:val="21"/>
          <w:szCs w:val="21"/>
        </w:rPr>
        <w:t>it is published. There is a</w:t>
      </w:r>
      <w:r w:rsidRPr="00AF20A8">
        <w:rPr>
          <w:rFonts w:ascii="Georgia" w:eastAsia="Times New Roman" w:hAnsi="Georgia" w:cs="Times New Roman"/>
          <w:color w:val="3A3A3A"/>
          <w:sz w:val="21"/>
          <w:szCs w:val="21"/>
        </w:rPr>
        <w:t xml:space="preserve"> “Check Spelling” box within the Body Text area before </w:t>
      </w:r>
      <w:r w:rsidR="00310311">
        <w:rPr>
          <w:rFonts w:ascii="Georgia" w:eastAsia="Times New Roman" w:hAnsi="Georgia" w:cs="Times New Roman"/>
          <w:color w:val="3A3A3A"/>
          <w:sz w:val="21"/>
          <w:szCs w:val="21"/>
        </w:rPr>
        <w:t>submitting changes</w:t>
      </w:r>
      <w:r w:rsidRPr="00AF20A8">
        <w:rPr>
          <w:rFonts w:ascii="Georgia" w:eastAsia="Times New Roman" w:hAnsi="Georgia" w:cs="Times New Roman"/>
          <w:color w:val="3A3A3A"/>
          <w:sz w:val="21"/>
          <w:szCs w:val="21"/>
        </w:rPr>
        <w:t xml:space="preserve">. </w:t>
      </w:r>
    </w:p>
    <w:p w14:paraId="572AA23D" w14:textId="77777777" w:rsidR="00310311" w:rsidRDefault="00310311" w:rsidP="00FC098F">
      <w:pPr>
        <w:shd w:val="clear" w:color="auto" w:fill="FFFFFF"/>
        <w:spacing w:after="0" w:line="300" w:lineRule="atLeast"/>
        <w:rPr>
          <w:rFonts w:ascii="Georgia" w:eastAsia="Times New Roman" w:hAnsi="Georgia" w:cs="Times New Roman"/>
          <w:color w:val="3A3A3A"/>
          <w:sz w:val="21"/>
          <w:szCs w:val="21"/>
        </w:rPr>
      </w:pPr>
    </w:p>
    <w:p w14:paraId="199EE364" w14:textId="77777777" w:rsidR="00310311" w:rsidRDefault="00310311" w:rsidP="00310311">
      <w:pPr>
        <w:pStyle w:val="Heading1"/>
      </w:pPr>
      <w:r>
        <w:t>Level 10 Access (administrative level access)</w:t>
      </w:r>
    </w:p>
    <w:p w14:paraId="7F863603" w14:textId="77777777" w:rsidR="00310311" w:rsidRDefault="00310311" w:rsidP="00310311">
      <w:pPr>
        <w:shd w:val="clear" w:color="auto" w:fill="FFFFFF"/>
        <w:spacing w:after="0" w:line="300" w:lineRule="atLeast"/>
        <w:rPr>
          <w:rFonts w:ascii="Georgia" w:eastAsia="Times New Roman" w:hAnsi="Georgia" w:cs="Times New Roman"/>
          <w:sz w:val="21"/>
          <w:szCs w:val="21"/>
        </w:rPr>
      </w:pPr>
    </w:p>
    <w:p w14:paraId="5AD30441" w14:textId="77777777" w:rsidR="00310311" w:rsidRDefault="00310311" w:rsidP="00310311">
      <w:pPr>
        <w:shd w:val="clear" w:color="auto" w:fill="FFFFFF"/>
        <w:spacing w:after="0" w:line="300" w:lineRule="atLeast"/>
        <w:rPr>
          <w:rFonts w:ascii="Georgia" w:eastAsia="Times New Roman" w:hAnsi="Georgia" w:cs="Times New Roman"/>
          <w:sz w:val="21"/>
          <w:szCs w:val="21"/>
        </w:rPr>
      </w:pPr>
      <w:r w:rsidRPr="00AF20A8">
        <w:rPr>
          <w:rFonts w:ascii="Georgia" w:eastAsia="Times New Roman" w:hAnsi="Georgia" w:cs="Times New Roman"/>
          <w:sz w:val="21"/>
          <w:szCs w:val="21"/>
        </w:rPr>
        <w:t>No one outside of the IT department will be granted Level 10 administrative access</w:t>
      </w:r>
      <w:r w:rsidR="00DB497C">
        <w:rPr>
          <w:rFonts w:ascii="Georgia" w:eastAsia="Times New Roman" w:hAnsi="Georgia" w:cs="Times New Roman"/>
          <w:sz w:val="21"/>
          <w:szCs w:val="21"/>
        </w:rPr>
        <w:t xml:space="preserve"> unless approved by the Digital Media Council</w:t>
      </w:r>
      <w:r w:rsidRPr="00AF20A8">
        <w:rPr>
          <w:rFonts w:ascii="Georgia" w:eastAsia="Times New Roman" w:hAnsi="Georgia" w:cs="Times New Roman"/>
          <w:sz w:val="21"/>
          <w:szCs w:val="21"/>
        </w:rPr>
        <w:t>. Only the IT Director and Digital Media Program Manager will have the authority to make an OU user a Level 10</w:t>
      </w:r>
      <w:r w:rsidR="00DB497C">
        <w:rPr>
          <w:rFonts w:ascii="Georgia" w:eastAsia="Times New Roman" w:hAnsi="Georgia" w:cs="Times New Roman"/>
          <w:sz w:val="21"/>
          <w:szCs w:val="21"/>
        </w:rPr>
        <w:t xml:space="preserve"> without the authority of the Digital Media Council</w:t>
      </w:r>
      <w:r w:rsidRPr="00AF20A8">
        <w:rPr>
          <w:rFonts w:ascii="Georgia" w:eastAsia="Times New Roman" w:hAnsi="Georgia" w:cs="Times New Roman"/>
          <w:sz w:val="21"/>
          <w:szCs w:val="21"/>
        </w:rPr>
        <w:t>.</w:t>
      </w:r>
      <w:r>
        <w:rPr>
          <w:rFonts w:ascii="Georgia" w:eastAsia="Times New Roman" w:hAnsi="Georgia" w:cs="Times New Roman"/>
          <w:sz w:val="21"/>
          <w:szCs w:val="21"/>
        </w:rPr>
        <w:t xml:space="preserve"> If any Level 10 user other than the IT director or Digital Media Program </w:t>
      </w:r>
      <w:r w:rsidR="00DB497C">
        <w:rPr>
          <w:rFonts w:ascii="Georgia" w:eastAsia="Times New Roman" w:hAnsi="Georgia" w:cs="Times New Roman"/>
          <w:sz w:val="21"/>
          <w:szCs w:val="21"/>
        </w:rPr>
        <w:t>Manager</w:t>
      </w:r>
      <w:r>
        <w:rPr>
          <w:rFonts w:ascii="Georgia" w:eastAsia="Times New Roman" w:hAnsi="Georgia" w:cs="Times New Roman"/>
          <w:sz w:val="21"/>
          <w:szCs w:val="21"/>
        </w:rPr>
        <w:t xml:space="preserve"> grants Level 10 access to another person, the user’s own Level 10 access will be removed.</w:t>
      </w:r>
    </w:p>
    <w:p w14:paraId="6C57127E" w14:textId="77777777" w:rsidR="00DB497C" w:rsidRDefault="00DB497C" w:rsidP="00310311">
      <w:pPr>
        <w:shd w:val="clear" w:color="auto" w:fill="FFFFFF"/>
        <w:spacing w:after="0" w:line="300" w:lineRule="atLeast"/>
        <w:rPr>
          <w:rFonts w:ascii="Georgia" w:eastAsia="Times New Roman" w:hAnsi="Georgia" w:cs="Times New Roman"/>
          <w:sz w:val="21"/>
          <w:szCs w:val="21"/>
        </w:rPr>
      </w:pPr>
    </w:p>
    <w:p w14:paraId="636D66A7" w14:textId="77777777" w:rsidR="00745C69" w:rsidRPr="00AF20A8" w:rsidRDefault="00745C69" w:rsidP="00745C69">
      <w:pPr>
        <w:shd w:val="clear" w:color="auto" w:fill="FFFFFF"/>
        <w:spacing w:after="0" w:line="330" w:lineRule="atLeast"/>
        <w:outlineLvl w:val="2"/>
        <w:rPr>
          <w:rFonts w:ascii="Georgia" w:eastAsia="Times New Roman" w:hAnsi="Georgia" w:cs="Arial"/>
          <w:b/>
          <w:bCs/>
          <w:color w:val="988F86"/>
          <w:sz w:val="31"/>
          <w:szCs w:val="31"/>
        </w:rPr>
      </w:pPr>
      <w:bookmarkStart w:id="8" w:name="measurement"/>
      <w:r w:rsidRPr="00AF20A8">
        <w:rPr>
          <w:rFonts w:ascii="Georgia" w:eastAsia="Times New Roman" w:hAnsi="Georgia" w:cs="Arial"/>
          <w:b/>
          <w:bCs/>
          <w:color w:val="005A8B"/>
          <w:sz w:val="31"/>
          <w:szCs w:val="31"/>
        </w:rPr>
        <w:t>Measurement</w:t>
      </w:r>
      <w:bookmarkEnd w:id="8"/>
    </w:p>
    <w:p w14:paraId="770810AC" w14:textId="77777777" w:rsidR="0057050B"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lastRenderedPageBreak/>
        <w:t xml:space="preserve">Google Analytics has been embedded in all site pages, so departments wanting to track page views do not need to embed codes on their own. </w:t>
      </w:r>
      <w:r w:rsidR="00D50B38" w:rsidRPr="00AF20A8">
        <w:rPr>
          <w:rFonts w:ascii="Georgia" w:eastAsia="Times New Roman" w:hAnsi="Georgia" w:cs="Times New Roman"/>
          <w:color w:val="3A3A3A"/>
          <w:sz w:val="21"/>
          <w:szCs w:val="21"/>
        </w:rPr>
        <w:t>For help with interpreting your department’s page analytics, contact Digital Media Services.</w:t>
      </w:r>
    </w:p>
    <w:p w14:paraId="0B7487EE" w14:textId="77777777" w:rsidR="00656ED5" w:rsidRDefault="00656ED5" w:rsidP="00745C69">
      <w:pPr>
        <w:shd w:val="clear" w:color="auto" w:fill="FFFFFF"/>
        <w:spacing w:after="0" w:line="300" w:lineRule="atLeast"/>
        <w:rPr>
          <w:rFonts w:ascii="Georgia" w:eastAsia="Times New Roman" w:hAnsi="Georgia" w:cs="Times New Roman"/>
          <w:color w:val="3A3A3A"/>
          <w:sz w:val="21"/>
          <w:szCs w:val="21"/>
        </w:rPr>
      </w:pPr>
    </w:p>
    <w:p w14:paraId="68C51057" w14:textId="77777777" w:rsidR="00E8485E" w:rsidRPr="00AF20A8" w:rsidRDefault="00E8485E" w:rsidP="00745C69">
      <w:pPr>
        <w:shd w:val="clear" w:color="auto" w:fill="FFFFFF"/>
        <w:spacing w:after="0" w:line="300" w:lineRule="atLeast"/>
        <w:rPr>
          <w:rFonts w:ascii="Georgia" w:eastAsia="Times New Roman" w:hAnsi="Georgia" w:cs="Times New Roman"/>
          <w:color w:val="3A3A3A"/>
          <w:sz w:val="21"/>
          <w:szCs w:val="21"/>
        </w:rPr>
      </w:pPr>
    </w:p>
    <w:p w14:paraId="6B10C8DF" w14:textId="77777777" w:rsidR="00745C69" w:rsidRPr="00AF20A8" w:rsidRDefault="00745C69" w:rsidP="00E8485E">
      <w:pPr>
        <w:pStyle w:val="Heading1"/>
      </w:pPr>
      <w:bookmarkStart w:id="9" w:name="large"/>
      <w:r w:rsidRPr="00AF20A8">
        <w:t>Large Web Requests</w:t>
      </w:r>
      <w:bookmarkEnd w:id="9"/>
    </w:p>
    <w:p w14:paraId="7DF70918" w14:textId="77777777" w:rsidR="00745C69" w:rsidRPr="00AF20A8" w:rsidRDefault="00745C69" w:rsidP="00745C69">
      <w:pPr>
        <w:shd w:val="clear" w:color="auto" w:fill="FFFFFF"/>
        <w:spacing w:after="0" w:line="300" w:lineRule="atLeast"/>
        <w:rPr>
          <w:rFonts w:ascii="Georgia" w:eastAsia="Times New Roman" w:hAnsi="Georgia" w:cs="Times New Roman"/>
          <w:sz w:val="21"/>
          <w:szCs w:val="21"/>
        </w:rPr>
      </w:pPr>
      <w:r w:rsidRPr="00AF20A8">
        <w:rPr>
          <w:rFonts w:ascii="Georgia" w:eastAsia="Times New Roman" w:hAnsi="Georgia" w:cs="Times New Roman"/>
          <w:sz w:val="21"/>
          <w:szCs w:val="21"/>
        </w:rPr>
        <w:t>Even though some departments may be able to make financial investments for web work on their behalf, all work orders</w:t>
      </w:r>
      <w:r w:rsidR="00F27FB3" w:rsidRPr="00AF20A8">
        <w:rPr>
          <w:rFonts w:ascii="Georgia" w:eastAsia="Times New Roman" w:hAnsi="Georgia" w:cs="Times New Roman"/>
          <w:sz w:val="21"/>
          <w:szCs w:val="21"/>
        </w:rPr>
        <w:t xml:space="preserve"> and digital media projects</w:t>
      </w:r>
      <w:r w:rsidRPr="00AF20A8">
        <w:rPr>
          <w:rFonts w:ascii="Georgia" w:eastAsia="Times New Roman" w:hAnsi="Georgia" w:cs="Times New Roman"/>
          <w:sz w:val="21"/>
          <w:szCs w:val="21"/>
        </w:rPr>
        <w:t xml:space="preserve"> must be approved by the </w:t>
      </w:r>
      <w:r w:rsidR="00656ED5">
        <w:rPr>
          <w:rFonts w:ascii="Georgia" w:eastAsia="Times New Roman" w:hAnsi="Georgia" w:cs="Times New Roman"/>
          <w:sz w:val="21"/>
          <w:szCs w:val="21"/>
        </w:rPr>
        <w:t xml:space="preserve">IT department. The </w:t>
      </w:r>
      <w:hyperlink r:id="rId15" w:history="1">
        <w:r w:rsidR="00656ED5" w:rsidRPr="00656ED5">
          <w:rPr>
            <w:rStyle w:val="Hyperlink"/>
            <w:rFonts w:ascii="Georgia" w:eastAsia="Times New Roman" w:hAnsi="Georgia" w:cs="Times New Roman"/>
            <w:sz w:val="21"/>
            <w:szCs w:val="21"/>
          </w:rPr>
          <w:t>IT project request form</w:t>
        </w:r>
      </w:hyperlink>
      <w:r w:rsidR="00656ED5">
        <w:rPr>
          <w:rFonts w:ascii="Georgia" w:eastAsia="Times New Roman" w:hAnsi="Georgia" w:cs="Times New Roman"/>
          <w:sz w:val="21"/>
          <w:szCs w:val="21"/>
        </w:rPr>
        <w:t xml:space="preserve"> is available for anyone to submit an idea for a proposed project.</w:t>
      </w:r>
    </w:p>
    <w:p w14:paraId="0924E81D" w14:textId="77777777" w:rsidR="0057050B" w:rsidRPr="00AF20A8" w:rsidRDefault="0057050B" w:rsidP="00745C69">
      <w:pPr>
        <w:shd w:val="clear" w:color="auto" w:fill="FFFFFF"/>
        <w:spacing w:after="0" w:line="300" w:lineRule="atLeast"/>
        <w:rPr>
          <w:rFonts w:ascii="Georgia" w:eastAsia="Times New Roman" w:hAnsi="Georgia" w:cs="Times New Roman"/>
          <w:color w:val="3A3A3A"/>
          <w:sz w:val="21"/>
          <w:szCs w:val="21"/>
        </w:rPr>
      </w:pPr>
    </w:p>
    <w:p w14:paraId="67E966E4" w14:textId="77777777" w:rsidR="00745C69" w:rsidRPr="00AF20A8" w:rsidRDefault="00745C69" w:rsidP="00E8485E">
      <w:pPr>
        <w:pStyle w:val="Heading1"/>
        <w:rPr>
          <w:color w:val="988F86"/>
        </w:rPr>
      </w:pPr>
      <w:bookmarkStart w:id="10" w:name="cms"/>
      <w:r w:rsidRPr="00AF20A8">
        <w:t>Content Management System</w:t>
      </w:r>
      <w:bookmarkEnd w:id="10"/>
    </w:p>
    <w:p w14:paraId="001D282D" w14:textId="5B1FF14C" w:rsidR="00AD50F4"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All content will be held and propagated to</w:t>
      </w:r>
      <w:r w:rsidR="00AD50F4" w:rsidRPr="00AF20A8">
        <w:rPr>
          <w:rFonts w:ascii="Georgia" w:eastAsia="Times New Roman" w:hAnsi="Georgia" w:cs="Times New Roman"/>
          <w:color w:val="3A3A3A"/>
          <w:sz w:val="21"/>
          <w:szCs w:val="21"/>
        </w:rPr>
        <w:t xml:space="preserve"> the site using the approved Content Management System</w:t>
      </w:r>
      <w:r w:rsidR="0057050B" w:rsidRPr="00AF20A8">
        <w:rPr>
          <w:rFonts w:ascii="Georgia" w:eastAsia="Times New Roman" w:hAnsi="Georgia" w:cs="Times New Roman"/>
          <w:color w:val="3A3A3A"/>
          <w:sz w:val="21"/>
          <w:szCs w:val="21"/>
        </w:rPr>
        <w:t xml:space="preserve"> Omni</w:t>
      </w:r>
      <w:r w:rsidR="00803E28">
        <w:rPr>
          <w:rFonts w:ascii="Georgia" w:eastAsia="Times New Roman" w:hAnsi="Georgia" w:cs="Times New Roman"/>
          <w:color w:val="3A3A3A"/>
          <w:sz w:val="21"/>
          <w:szCs w:val="21"/>
        </w:rPr>
        <w:t xml:space="preserve">CMS </w:t>
      </w:r>
      <w:r w:rsidRPr="00AF20A8">
        <w:rPr>
          <w:rFonts w:ascii="Georgia" w:eastAsia="Times New Roman" w:hAnsi="Georgia" w:cs="Times New Roman"/>
          <w:color w:val="3A3A3A"/>
          <w:sz w:val="21"/>
          <w:szCs w:val="21"/>
        </w:rPr>
        <w:t xml:space="preserve">and its implemented version. No other software product may be used within </w:t>
      </w:r>
      <w:r w:rsidR="0057050B" w:rsidRPr="00AF20A8">
        <w:rPr>
          <w:rFonts w:ascii="Georgia" w:eastAsia="Times New Roman" w:hAnsi="Georgia" w:cs="Times New Roman"/>
          <w:color w:val="3A3A3A"/>
          <w:sz w:val="21"/>
          <w:szCs w:val="21"/>
        </w:rPr>
        <w:t>Extension’s approved</w:t>
      </w:r>
      <w:r w:rsidRPr="00AF20A8">
        <w:rPr>
          <w:rFonts w:ascii="Georgia" w:eastAsia="Times New Roman" w:hAnsi="Georgia" w:cs="Times New Roman"/>
          <w:color w:val="3A3A3A"/>
          <w:sz w:val="21"/>
          <w:szCs w:val="21"/>
        </w:rPr>
        <w:t xml:space="preserve"> CMS and build architecture. </w:t>
      </w:r>
    </w:p>
    <w:p w14:paraId="799AF6AC" w14:textId="77777777" w:rsidR="00AD50F4" w:rsidRPr="00AF20A8" w:rsidRDefault="00AD50F4" w:rsidP="00745C69">
      <w:pPr>
        <w:shd w:val="clear" w:color="auto" w:fill="FFFFFF"/>
        <w:spacing w:after="0" w:line="300" w:lineRule="atLeast"/>
        <w:rPr>
          <w:rFonts w:ascii="Georgia" w:eastAsia="Times New Roman" w:hAnsi="Georgia" w:cs="Times New Roman"/>
          <w:color w:val="3A3A3A"/>
          <w:sz w:val="21"/>
          <w:szCs w:val="21"/>
        </w:rPr>
      </w:pPr>
    </w:p>
    <w:p w14:paraId="48F62AC2" w14:textId="77777777" w:rsidR="00745C69" w:rsidRPr="00AF20A8" w:rsidRDefault="00AD50F4"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No additional blogs or websites on behalf of Extension will be established without approval by the Digital Program Manager. </w:t>
      </w:r>
    </w:p>
    <w:p w14:paraId="26D32986" w14:textId="77777777" w:rsidR="0057050B" w:rsidRPr="00AF20A8" w:rsidRDefault="0057050B" w:rsidP="00745C69">
      <w:pPr>
        <w:shd w:val="clear" w:color="auto" w:fill="FFFFFF"/>
        <w:spacing w:after="0" w:line="300" w:lineRule="atLeast"/>
        <w:rPr>
          <w:rFonts w:ascii="Georgia" w:eastAsia="Times New Roman" w:hAnsi="Georgia" w:cs="Times New Roman"/>
          <w:color w:val="3A3A3A"/>
          <w:sz w:val="21"/>
          <w:szCs w:val="21"/>
        </w:rPr>
      </w:pPr>
    </w:p>
    <w:p w14:paraId="0DECB361" w14:textId="77777777" w:rsidR="00745C69" w:rsidRPr="00AF20A8" w:rsidRDefault="00745C69" w:rsidP="00E8485E">
      <w:pPr>
        <w:pStyle w:val="Heading1"/>
        <w:rPr>
          <w:color w:val="988F86"/>
        </w:rPr>
      </w:pPr>
      <w:bookmarkStart w:id="11" w:name="accessibility"/>
      <w:r w:rsidRPr="00AF20A8">
        <w:t>Accessibility</w:t>
      </w:r>
      <w:bookmarkEnd w:id="11"/>
    </w:p>
    <w:p w14:paraId="4CAA3E78" w14:textId="77777777" w:rsidR="004F4714" w:rsidRPr="00AF20A8"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All </w:t>
      </w:r>
      <w:r w:rsidR="00C237AE" w:rsidRPr="00AF20A8">
        <w:rPr>
          <w:rFonts w:ascii="Georgia" w:eastAsia="Times New Roman" w:hAnsi="Georgia" w:cs="Times New Roman"/>
          <w:color w:val="3A3A3A"/>
          <w:sz w:val="21"/>
          <w:szCs w:val="21"/>
        </w:rPr>
        <w:t>content contributors</w:t>
      </w:r>
      <w:r w:rsidRPr="00AF20A8">
        <w:rPr>
          <w:rFonts w:ascii="Georgia" w:eastAsia="Times New Roman" w:hAnsi="Georgia" w:cs="Times New Roman"/>
          <w:color w:val="3A3A3A"/>
          <w:sz w:val="21"/>
          <w:szCs w:val="21"/>
        </w:rPr>
        <w:t xml:space="preserve"> should familiarize themselves and follow the ADA Compliancy guidelines</w:t>
      </w:r>
      <w:r w:rsidR="00C237AE" w:rsidRPr="00AF20A8">
        <w:rPr>
          <w:rFonts w:ascii="Georgia" w:eastAsia="Times New Roman" w:hAnsi="Georgia" w:cs="Times New Roman"/>
          <w:color w:val="3A3A3A"/>
          <w:sz w:val="21"/>
          <w:szCs w:val="21"/>
        </w:rPr>
        <w:t xml:space="preserve">. </w:t>
      </w:r>
      <w:r w:rsidRPr="00AF20A8">
        <w:rPr>
          <w:rFonts w:ascii="Georgia" w:eastAsia="Times New Roman" w:hAnsi="Georgia" w:cs="Times New Roman"/>
          <w:color w:val="3A3A3A"/>
          <w:sz w:val="21"/>
          <w:szCs w:val="21"/>
        </w:rPr>
        <w:t xml:space="preserve"> </w:t>
      </w:r>
      <w:r w:rsidR="00AD50F4" w:rsidRPr="00AF20A8">
        <w:rPr>
          <w:rFonts w:ascii="Georgia" w:eastAsia="Times New Roman" w:hAnsi="Georgia" w:cs="Times New Roman"/>
          <w:color w:val="3A3A3A"/>
          <w:sz w:val="21"/>
          <w:szCs w:val="21"/>
        </w:rPr>
        <w:t xml:space="preserve">Digital Media </w:t>
      </w:r>
      <w:r w:rsidRPr="00AF20A8">
        <w:rPr>
          <w:rFonts w:ascii="Georgia" w:eastAsia="Times New Roman" w:hAnsi="Georgia" w:cs="Times New Roman"/>
          <w:color w:val="3A3A3A"/>
          <w:sz w:val="21"/>
          <w:szCs w:val="21"/>
        </w:rPr>
        <w:t xml:space="preserve">Services will run all site pages through </w:t>
      </w:r>
      <w:r w:rsidR="00C237AE" w:rsidRPr="00AF20A8">
        <w:rPr>
          <w:rFonts w:ascii="Georgia" w:eastAsia="Times New Roman" w:hAnsi="Georgia" w:cs="Times New Roman"/>
          <w:color w:val="3A3A3A"/>
          <w:sz w:val="21"/>
          <w:szCs w:val="21"/>
        </w:rPr>
        <w:t>a compliance monitor system within the OmniUpdate platform.</w:t>
      </w:r>
      <w:r w:rsidR="00AD50F4" w:rsidRPr="00AF20A8">
        <w:rPr>
          <w:rFonts w:ascii="Georgia" w:eastAsia="Times New Roman" w:hAnsi="Georgia" w:cs="Times New Roman"/>
          <w:color w:val="3A3A3A"/>
          <w:sz w:val="21"/>
          <w:szCs w:val="21"/>
        </w:rPr>
        <w:t xml:space="preserve"> Compliance monitoring systems within Omn</w:t>
      </w:r>
      <w:r w:rsidR="00656ED5">
        <w:rPr>
          <w:rFonts w:ascii="Georgia" w:eastAsia="Times New Roman" w:hAnsi="Georgia" w:cs="Times New Roman"/>
          <w:color w:val="3A3A3A"/>
          <w:sz w:val="21"/>
          <w:szCs w:val="21"/>
        </w:rPr>
        <w:t>i</w:t>
      </w:r>
      <w:r w:rsidR="00AD50F4" w:rsidRPr="00AF20A8">
        <w:rPr>
          <w:rFonts w:ascii="Georgia" w:eastAsia="Times New Roman" w:hAnsi="Georgia" w:cs="Times New Roman"/>
          <w:color w:val="3A3A3A"/>
          <w:sz w:val="21"/>
          <w:szCs w:val="21"/>
        </w:rPr>
        <w:t>Update can and will be utilized.</w:t>
      </w:r>
    </w:p>
    <w:p w14:paraId="3A2B5E35" w14:textId="77777777" w:rsidR="004F4714" w:rsidRPr="00AF20A8" w:rsidRDefault="004F4714" w:rsidP="00745C69">
      <w:pPr>
        <w:shd w:val="clear" w:color="auto" w:fill="FFFFFF"/>
        <w:spacing w:after="0" w:line="300" w:lineRule="atLeast"/>
        <w:rPr>
          <w:rFonts w:ascii="Georgia" w:eastAsia="Times New Roman" w:hAnsi="Georgia" w:cs="Times New Roman"/>
          <w:color w:val="3A3A3A"/>
          <w:sz w:val="21"/>
          <w:szCs w:val="21"/>
        </w:rPr>
      </w:pPr>
    </w:p>
    <w:p w14:paraId="2CC9DE36" w14:textId="4B5A9CB8" w:rsidR="004F4714" w:rsidRPr="00AF20A8" w:rsidRDefault="004F4714" w:rsidP="004F4714">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If a refresher is needed for accessibility </w:t>
      </w:r>
      <w:r w:rsidR="00656ED5" w:rsidRPr="00AF20A8">
        <w:rPr>
          <w:rFonts w:ascii="Georgia" w:eastAsia="Times New Roman" w:hAnsi="Georgia" w:cs="Times New Roman"/>
          <w:color w:val="3A3A3A"/>
          <w:sz w:val="21"/>
          <w:szCs w:val="21"/>
        </w:rPr>
        <w:t>contact</w:t>
      </w:r>
      <w:r w:rsidRPr="00AF20A8">
        <w:rPr>
          <w:rFonts w:ascii="Georgia" w:eastAsia="Times New Roman" w:hAnsi="Georgia" w:cs="Times New Roman"/>
          <w:color w:val="3A3A3A"/>
          <w:sz w:val="21"/>
          <w:szCs w:val="21"/>
        </w:rPr>
        <w:t xml:space="preserve"> the Accessibility Manager located in IT or visit </w:t>
      </w:r>
      <w:hyperlink r:id="rId16" w:history="1">
        <w:r w:rsidR="008F5B74" w:rsidRPr="00A54727">
          <w:rPr>
            <w:rStyle w:val="Hyperlink"/>
            <w:rFonts w:ascii="Georgia" w:eastAsia="Times New Roman" w:hAnsi="Georgia" w:cs="Times New Roman"/>
            <w:sz w:val="21"/>
            <w:szCs w:val="21"/>
          </w:rPr>
          <w:t>https://www.uada.edu/employees/division-accessibility/default.aspx/</w:t>
        </w:r>
      </w:hyperlink>
      <w:r w:rsidR="008F5B74">
        <w:rPr>
          <w:rFonts w:ascii="Georgia" w:eastAsia="Times New Roman" w:hAnsi="Georgia" w:cs="Times New Roman"/>
          <w:color w:val="3A3A3A"/>
          <w:sz w:val="21"/>
          <w:szCs w:val="21"/>
        </w:rPr>
        <w:t xml:space="preserve"> for help.</w:t>
      </w:r>
    </w:p>
    <w:p w14:paraId="575E97FB" w14:textId="77777777" w:rsidR="004F4714" w:rsidRPr="00AF20A8" w:rsidRDefault="004F4714" w:rsidP="004F4714">
      <w:pPr>
        <w:shd w:val="clear" w:color="auto" w:fill="FFFFFF"/>
        <w:spacing w:after="0" w:line="300" w:lineRule="atLeast"/>
        <w:rPr>
          <w:rFonts w:ascii="Georgia" w:eastAsia="Times New Roman" w:hAnsi="Georgia" w:cs="Times New Roman"/>
          <w:color w:val="3A3A3A"/>
          <w:sz w:val="21"/>
          <w:szCs w:val="21"/>
        </w:rPr>
      </w:pPr>
    </w:p>
    <w:p w14:paraId="62F95445" w14:textId="1194FDCB" w:rsidR="00AE0CB2" w:rsidRDefault="004F4714"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IT personnel have the right to delete or remove non-accessible content. If site scanning software (</w:t>
      </w:r>
      <w:r w:rsidR="006E3E35">
        <w:rPr>
          <w:rFonts w:ascii="Georgia" w:eastAsia="Times New Roman" w:hAnsi="Georgia" w:cs="Times New Roman"/>
          <w:color w:val="3A3A3A"/>
          <w:sz w:val="21"/>
          <w:szCs w:val="21"/>
        </w:rPr>
        <w:t>Ally</w:t>
      </w:r>
      <w:r w:rsidRPr="00AF20A8">
        <w:rPr>
          <w:rFonts w:ascii="Georgia" w:eastAsia="Times New Roman" w:hAnsi="Georgia" w:cs="Times New Roman"/>
          <w:color w:val="3A3A3A"/>
          <w:sz w:val="21"/>
          <w:szCs w:val="21"/>
        </w:rPr>
        <w:t>, Funnelback) finds inaccessible content which violates WCAG or Section 508 guidelines, IT personnel will contact the content owner to advise that content is inaccessible and to work with them to find resources to remediate said content.</w:t>
      </w:r>
      <w:r w:rsidR="00AD50F4" w:rsidRPr="00AF20A8">
        <w:rPr>
          <w:rFonts w:ascii="Georgia" w:eastAsia="Times New Roman" w:hAnsi="Georgia" w:cs="Times New Roman"/>
          <w:color w:val="3A3A3A"/>
          <w:sz w:val="21"/>
          <w:szCs w:val="21"/>
        </w:rPr>
        <w:t xml:space="preserve"> </w:t>
      </w:r>
    </w:p>
    <w:p w14:paraId="1222BDFA" w14:textId="721F97AE" w:rsidR="0099199E" w:rsidRPr="00AE0CB2" w:rsidRDefault="00745C69" w:rsidP="00745C69">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b/>
          <w:bCs/>
          <w:color w:val="3A3A3A"/>
          <w:sz w:val="21"/>
          <w:szCs w:val="21"/>
        </w:rPr>
        <w:t>Last Updated:</w:t>
      </w:r>
      <w:r w:rsidR="00AD50F4" w:rsidRPr="00AF20A8">
        <w:rPr>
          <w:rFonts w:ascii="Georgia" w:eastAsia="Times New Roman" w:hAnsi="Georgia" w:cs="Times New Roman"/>
          <w:b/>
          <w:bCs/>
          <w:color w:val="3A3A3A"/>
          <w:sz w:val="21"/>
          <w:szCs w:val="21"/>
        </w:rPr>
        <w:t xml:space="preserve"> </w:t>
      </w:r>
      <w:r w:rsidR="00B70752">
        <w:rPr>
          <w:rFonts w:ascii="Georgia" w:eastAsia="Times New Roman" w:hAnsi="Georgia" w:cs="Times New Roman"/>
          <w:b/>
          <w:bCs/>
          <w:color w:val="3A3A3A"/>
          <w:sz w:val="21"/>
          <w:szCs w:val="21"/>
        </w:rPr>
        <w:t>October</w:t>
      </w:r>
      <w:r w:rsidR="007B2755">
        <w:rPr>
          <w:rFonts w:ascii="Georgia" w:eastAsia="Times New Roman" w:hAnsi="Georgia" w:cs="Times New Roman"/>
          <w:b/>
          <w:bCs/>
          <w:color w:val="3A3A3A"/>
          <w:sz w:val="21"/>
          <w:szCs w:val="21"/>
        </w:rPr>
        <w:t xml:space="preserve"> 202</w:t>
      </w:r>
      <w:r w:rsidR="00B70752">
        <w:rPr>
          <w:rFonts w:ascii="Georgia" w:eastAsia="Times New Roman" w:hAnsi="Georgia" w:cs="Times New Roman"/>
          <w:b/>
          <w:bCs/>
          <w:color w:val="3A3A3A"/>
          <w:sz w:val="21"/>
          <w:szCs w:val="21"/>
        </w:rPr>
        <w:t>s</w:t>
      </w:r>
    </w:p>
    <w:p w14:paraId="59DECA4E" w14:textId="77777777" w:rsidR="0099199E" w:rsidRPr="00AF20A8" w:rsidRDefault="0099199E" w:rsidP="00745C69">
      <w:pPr>
        <w:shd w:val="clear" w:color="auto" w:fill="FFFFFF"/>
        <w:spacing w:after="0" w:line="300" w:lineRule="atLeast"/>
        <w:rPr>
          <w:rFonts w:ascii="Georgia" w:eastAsia="Times New Roman" w:hAnsi="Georgia" w:cs="Times New Roman"/>
          <w:b/>
          <w:bCs/>
          <w:color w:val="3A3A3A"/>
          <w:sz w:val="21"/>
          <w:szCs w:val="21"/>
        </w:rPr>
      </w:pPr>
    </w:p>
    <w:p w14:paraId="5303EBCD" w14:textId="77777777" w:rsidR="0099199E" w:rsidRPr="00AF20A8" w:rsidRDefault="0099199E" w:rsidP="00745C69">
      <w:pPr>
        <w:shd w:val="clear" w:color="auto" w:fill="FFFFFF"/>
        <w:spacing w:after="0" w:line="300" w:lineRule="atLeast"/>
        <w:rPr>
          <w:rFonts w:ascii="Georgia" w:eastAsia="Times New Roman" w:hAnsi="Georgia" w:cs="Times New Roman"/>
          <w:b/>
          <w:bCs/>
          <w:color w:val="3A3A3A"/>
          <w:sz w:val="21"/>
          <w:szCs w:val="21"/>
        </w:rPr>
      </w:pPr>
    </w:p>
    <w:p w14:paraId="5879ECAA" w14:textId="77777777" w:rsidR="00021517" w:rsidRPr="00E8485E" w:rsidRDefault="00021517" w:rsidP="00E8485E">
      <w:pPr>
        <w:pStyle w:val="Heading3"/>
      </w:pPr>
      <w:r w:rsidRPr="00E8485E">
        <w:t>ADDENDUMS</w:t>
      </w:r>
    </w:p>
    <w:p w14:paraId="587923C0" w14:textId="77777777" w:rsidR="00123B11" w:rsidRPr="00E8485E" w:rsidRDefault="00123B11" w:rsidP="00E8485E">
      <w:pPr>
        <w:pStyle w:val="Heading4"/>
      </w:pPr>
      <w:r w:rsidRPr="00AF20A8">
        <w:br/>
      </w:r>
      <w:r w:rsidR="00021517" w:rsidRPr="00E8485E">
        <w:t>Addendum 1</w:t>
      </w:r>
    </w:p>
    <w:p w14:paraId="3A5D6F77" w14:textId="77777777" w:rsidR="00AC3CF7" w:rsidRPr="00AF20A8" w:rsidRDefault="00AC3CF7" w:rsidP="00E45218">
      <w:pPr>
        <w:shd w:val="clear" w:color="auto" w:fill="FFFFFF"/>
        <w:spacing w:after="0" w:line="330" w:lineRule="atLeast"/>
        <w:outlineLvl w:val="2"/>
        <w:rPr>
          <w:rFonts w:ascii="Georgia" w:eastAsia="Times New Roman" w:hAnsi="Georgia" w:cs="Arial"/>
          <w:b/>
          <w:bCs/>
          <w:color w:val="005A8B"/>
          <w:sz w:val="31"/>
          <w:szCs w:val="31"/>
          <w:highlight w:val="yellow"/>
        </w:rPr>
      </w:pPr>
      <w:bookmarkStart w:id="12" w:name="training"/>
    </w:p>
    <w:p w14:paraId="2D8A0598" w14:textId="77777777" w:rsidR="00E45218" w:rsidRPr="00AF20A8" w:rsidRDefault="00E45218" w:rsidP="00E8485E">
      <w:pPr>
        <w:pStyle w:val="Heading1"/>
        <w:rPr>
          <w:color w:val="988F86"/>
        </w:rPr>
      </w:pPr>
      <w:r w:rsidRPr="00AF20A8">
        <w:lastRenderedPageBreak/>
        <w:t>Training/Education</w:t>
      </w:r>
      <w:bookmarkEnd w:id="12"/>
      <w:r w:rsidR="00AC3CF7" w:rsidRPr="00AF20A8">
        <w:t xml:space="preserve"> </w:t>
      </w:r>
    </w:p>
    <w:p w14:paraId="23055822" w14:textId="36B1053A" w:rsidR="00E45218" w:rsidRPr="00AF20A8" w:rsidRDefault="00E45218" w:rsidP="00E45218">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Only </w:t>
      </w:r>
      <w:r w:rsidR="00E8485E">
        <w:rPr>
          <w:rFonts w:ascii="Georgia" w:eastAsia="Times New Roman" w:hAnsi="Georgia" w:cs="Times New Roman"/>
          <w:color w:val="3A3A3A"/>
          <w:sz w:val="21"/>
          <w:szCs w:val="21"/>
        </w:rPr>
        <w:t xml:space="preserve">fully trained </w:t>
      </w:r>
      <w:r w:rsidRPr="00AF20A8">
        <w:rPr>
          <w:rFonts w:ascii="Georgia" w:eastAsia="Times New Roman" w:hAnsi="Georgia" w:cs="Times New Roman"/>
          <w:color w:val="3A3A3A"/>
          <w:sz w:val="21"/>
          <w:szCs w:val="21"/>
        </w:rPr>
        <w:t xml:space="preserve">content </w:t>
      </w:r>
      <w:r w:rsidR="00E8485E" w:rsidRPr="00AF20A8">
        <w:rPr>
          <w:rFonts w:ascii="Georgia" w:eastAsia="Times New Roman" w:hAnsi="Georgia" w:cs="Times New Roman"/>
          <w:color w:val="3A3A3A"/>
          <w:sz w:val="21"/>
          <w:szCs w:val="21"/>
        </w:rPr>
        <w:t xml:space="preserve">contributors </w:t>
      </w:r>
      <w:r w:rsidRPr="00AF20A8">
        <w:rPr>
          <w:rFonts w:ascii="Georgia" w:eastAsia="Times New Roman" w:hAnsi="Georgia" w:cs="Times New Roman"/>
          <w:color w:val="3A3A3A"/>
          <w:sz w:val="21"/>
          <w:szCs w:val="21"/>
        </w:rPr>
        <w:t xml:space="preserve">will be given access to the content management system once </w:t>
      </w:r>
      <w:r w:rsidR="00E8485E" w:rsidRPr="00AF20A8">
        <w:rPr>
          <w:rFonts w:ascii="Georgia" w:eastAsia="Times New Roman" w:hAnsi="Georgia" w:cs="Times New Roman"/>
          <w:color w:val="3A3A3A"/>
          <w:sz w:val="21"/>
          <w:szCs w:val="21"/>
        </w:rPr>
        <w:t>their county or pr</w:t>
      </w:r>
      <w:r w:rsidR="00E8485E">
        <w:rPr>
          <w:rFonts w:ascii="Georgia" w:eastAsia="Times New Roman" w:hAnsi="Georgia" w:cs="Times New Roman"/>
          <w:color w:val="3A3A3A"/>
          <w:sz w:val="21"/>
          <w:szCs w:val="21"/>
        </w:rPr>
        <w:t>ogram area managers approve their inclusion in the process</w:t>
      </w:r>
      <w:r w:rsidRPr="00AF20A8">
        <w:rPr>
          <w:rFonts w:ascii="Georgia" w:eastAsia="Times New Roman" w:hAnsi="Georgia" w:cs="Times New Roman"/>
          <w:color w:val="3A3A3A"/>
          <w:sz w:val="21"/>
          <w:szCs w:val="21"/>
        </w:rPr>
        <w:t xml:space="preserve">.  </w:t>
      </w:r>
      <w:r w:rsidR="00AF20A8" w:rsidRPr="00AF20A8">
        <w:rPr>
          <w:rFonts w:ascii="Georgia" w:eastAsia="Times New Roman" w:hAnsi="Georgia" w:cs="Times New Roman"/>
          <w:color w:val="3A3A3A"/>
          <w:sz w:val="21"/>
          <w:szCs w:val="21"/>
        </w:rPr>
        <w:t>Beginning web training is available on Learn</w:t>
      </w:r>
      <w:r w:rsidR="00B70752">
        <w:rPr>
          <w:rFonts w:ascii="Georgia" w:eastAsia="Times New Roman" w:hAnsi="Georgia" w:cs="Times New Roman"/>
          <w:color w:val="3A3A3A"/>
          <w:sz w:val="21"/>
          <w:szCs w:val="21"/>
        </w:rPr>
        <w:t xml:space="preserve">. </w:t>
      </w:r>
      <w:r w:rsidR="00AF20A8" w:rsidRPr="00AF20A8">
        <w:rPr>
          <w:rFonts w:ascii="Georgia" w:eastAsia="Times New Roman" w:hAnsi="Georgia" w:cs="Times New Roman"/>
          <w:color w:val="3A3A3A"/>
          <w:sz w:val="21"/>
          <w:szCs w:val="21"/>
        </w:rPr>
        <w:t xml:space="preserve">Monthly training sessions are available via </w:t>
      </w:r>
      <w:r w:rsidR="00782F16">
        <w:rPr>
          <w:rFonts w:ascii="Georgia" w:eastAsia="Times New Roman" w:hAnsi="Georgia" w:cs="Times New Roman"/>
          <w:color w:val="3A3A3A"/>
          <w:sz w:val="21"/>
          <w:szCs w:val="21"/>
        </w:rPr>
        <w:t xml:space="preserve">Web User Group meetings </w:t>
      </w:r>
      <w:hyperlink r:id="rId17" w:history="1">
        <w:r w:rsidR="00782F16" w:rsidRPr="005B4CB0">
          <w:rPr>
            <w:rStyle w:val="Hyperlink"/>
            <w:rFonts w:ascii="Georgia" w:eastAsia="Times New Roman" w:hAnsi="Georgia" w:cs="Times New Roman"/>
            <w:sz w:val="21"/>
            <w:szCs w:val="21"/>
          </w:rPr>
          <w:t>https://uada.edu/employees/information-technology/tech-training/</w:t>
        </w:r>
      </w:hyperlink>
      <w:r w:rsidR="00782F16">
        <w:rPr>
          <w:rFonts w:ascii="Georgia" w:eastAsia="Times New Roman" w:hAnsi="Georgia" w:cs="Times New Roman"/>
          <w:color w:val="3A3A3A"/>
          <w:sz w:val="21"/>
          <w:szCs w:val="21"/>
        </w:rPr>
        <w:t xml:space="preserve"> </w:t>
      </w:r>
      <w:r w:rsidR="00E8485E">
        <w:rPr>
          <w:rFonts w:ascii="Georgia" w:eastAsia="Times New Roman" w:hAnsi="Georgia" w:cs="Times New Roman"/>
          <w:color w:val="3A3A3A"/>
          <w:sz w:val="21"/>
          <w:szCs w:val="21"/>
        </w:rPr>
        <w:t xml:space="preserve"> </w:t>
      </w:r>
      <w:r w:rsidR="00AF20A8" w:rsidRPr="00AF20A8">
        <w:rPr>
          <w:rFonts w:ascii="Georgia" w:eastAsia="Times New Roman" w:hAnsi="Georgia" w:cs="Times New Roman"/>
          <w:color w:val="3A3A3A"/>
          <w:sz w:val="21"/>
          <w:szCs w:val="21"/>
        </w:rPr>
        <w:t>and on-on-one training m</w:t>
      </w:r>
      <w:r w:rsidR="00E8485E">
        <w:rPr>
          <w:rFonts w:ascii="Georgia" w:eastAsia="Times New Roman" w:hAnsi="Georgia" w:cs="Times New Roman"/>
          <w:color w:val="3A3A3A"/>
          <w:sz w:val="21"/>
          <w:szCs w:val="21"/>
        </w:rPr>
        <w:t>eetings as requested.</w:t>
      </w:r>
    </w:p>
    <w:p w14:paraId="1F12E7DF" w14:textId="77777777" w:rsidR="00AF20A8" w:rsidRPr="00AF20A8" w:rsidRDefault="00AF20A8" w:rsidP="00E45218">
      <w:pPr>
        <w:shd w:val="clear" w:color="auto" w:fill="FFFFFF"/>
        <w:spacing w:after="0" w:line="300" w:lineRule="atLeast"/>
        <w:rPr>
          <w:rFonts w:ascii="Georgia" w:eastAsia="Times New Roman" w:hAnsi="Georgia" w:cs="Times New Roman"/>
          <w:color w:val="3A3A3A"/>
          <w:sz w:val="21"/>
          <w:szCs w:val="21"/>
        </w:rPr>
      </w:pPr>
    </w:p>
    <w:p w14:paraId="33560F7C" w14:textId="77777777" w:rsidR="00021517" w:rsidRPr="00AF20A8" w:rsidRDefault="004A1218" w:rsidP="00E8485E">
      <w:pPr>
        <w:pStyle w:val="Heading4"/>
      </w:pPr>
      <w:r w:rsidRPr="00AF20A8">
        <w:br/>
        <w:t xml:space="preserve">Addendum </w:t>
      </w:r>
      <w:r w:rsidR="00761AD2" w:rsidRPr="00AF20A8">
        <w:t>2</w:t>
      </w:r>
      <w:r w:rsidRPr="00AF20A8">
        <w:br/>
      </w:r>
    </w:p>
    <w:p w14:paraId="079CC7BD" w14:textId="77777777" w:rsidR="00021517" w:rsidRPr="00AF20A8" w:rsidRDefault="00021517" w:rsidP="00021517">
      <w:pPr>
        <w:shd w:val="clear" w:color="auto" w:fill="FFFFFF"/>
        <w:spacing w:after="0" w:line="330" w:lineRule="atLeast"/>
        <w:outlineLvl w:val="2"/>
        <w:rPr>
          <w:rFonts w:ascii="Georgia" w:eastAsia="Times New Roman" w:hAnsi="Georgia" w:cs="Arial"/>
          <w:b/>
          <w:bCs/>
          <w:color w:val="1F497D" w:themeColor="text2"/>
          <w:sz w:val="31"/>
          <w:szCs w:val="31"/>
        </w:rPr>
      </w:pPr>
      <w:bookmarkStart w:id="13" w:name="written"/>
      <w:r w:rsidRPr="00AF20A8">
        <w:rPr>
          <w:rFonts w:ascii="Georgia" w:eastAsia="Times New Roman" w:hAnsi="Georgia" w:cs="Arial"/>
          <w:b/>
          <w:bCs/>
          <w:color w:val="1F497D" w:themeColor="text2"/>
          <w:sz w:val="31"/>
          <w:szCs w:val="31"/>
        </w:rPr>
        <w:t>Written Content/Messaging/Branding</w:t>
      </w:r>
      <w:bookmarkEnd w:id="13"/>
    </w:p>
    <w:p w14:paraId="24A76046" w14:textId="74FA021E" w:rsidR="00021517" w:rsidRPr="00AF20A8" w:rsidRDefault="00021517" w:rsidP="00021517">
      <w:pPr>
        <w:shd w:val="clear" w:color="auto" w:fill="FFFFFF"/>
        <w:spacing w:after="0" w:line="300" w:lineRule="atLeast"/>
        <w:rPr>
          <w:rFonts w:ascii="Georgia" w:eastAsia="Times New Roman" w:hAnsi="Georgia" w:cs="Times New Roman"/>
          <w:sz w:val="21"/>
          <w:szCs w:val="21"/>
        </w:rPr>
      </w:pPr>
      <w:r w:rsidRPr="00AF20A8">
        <w:rPr>
          <w:rFonts w:ascii="Georgia" w:eastAsia="Times New Roman" w:hAnsi="Georgia" w:cs="Times New Roman"/>
          <w:sz w:val="21"/>
          <w:szCs w:val="21"/>
        </w:rPr>
        <w:t>The Extension’s site embraces a writing style that engages our readers in a conversation. We want to speak directly to them, answer their questions, and give them information as concisely and clearly as possible. We don’t want to bog them down with text. Web visitors are task oriented – they skim and scan, getting just enough information to get to their next destination. Subheadings and bulleted and numbered lists are tools to help us achieve these goals.</w:t>
      </w:r>
    </w:p>
    <w:p w14:paraId="44252343" w14:textId="77777777" w:rsidR="00021517" w:rsidRPr="00AF20A8" w:rsidRDefault="00021517" w:rsidP="00021517">
      <w:pPr>
        <w:shd w:val="clear" w:color="auto" w:fill="FFFFFF"/>
        <w:spacing w:after="0" w:line="300" w:lineRule="atLeast"/>
        <w:rPr>
          <w:rFonts w:ascii="Georgia" w:eastAsia="Times New Roman" w:hAnsi="Georgia" w:cs="Times New Roman"/>
          <w:i/>
          <w:color w:val="4F81BD" w:themeColor="accent1"/>
          <w:sz w:val="21"/>
          <w:szCs w:val="21"/>
        </w:rPr>
      </w:pPr>
    </w:p>
    <w:p w14:paraId="5FC6A644" w14:textId="77777777" w:rsidR="00021517" w:rsidRPr="00AF20A8" w:rsidRDefault="00021517" w:rsidP="00021517">
      <w:pPr>
        <w:shd w:val="clear" w:color="auto" w:fill="FFFFFF"/>
        <w:spacing w:after="0" w:line="300" w:lineRule="atLeast"/>
        <w:rPr>
          <w:rFonts w:ascii="Georgia" w:eastAsia="Times New Roman" w:hAnsi="Georgia" w:cs="Times New Roman"/>
          <w:sz w:val="21"/>
          <w:szCs w:val="21"/>
        </w:rPr>
      </w:pPr>
      <w:r w:rsidRPr="00AF20A8">
        <w:rPr>
          <w:rFonts w:ascii="Georgia" w:eastAsia="Times New Roman" w:hAnsi="Georgia" w:cs="Times New Roman"/>
          <w:sz w:val="21"/>
          <w:szCs w:val="21"/>
        </w:rPr>
        <w:t>So that we convey a clear and consistent message, it is critical for all parts of the site to use Extension’s official visual identifiers (logos) and Extension’s naming conventions and style outlined in the U of A System Brand Manual, the Extension Web Standards Guide, and grammar consistent with the AP style guide.</w:t>
      </w:r>
    </w:p>
    <w:p w14:paraId="62E5723E" w14:textId="77777777" w:rsidR="004A1218" w:rsidRPr="00AF20A8" w:rsidRDefault="004A1218" w:rsidP="00021517">
      <w:pPr>
        <w:shd w:val="clear" w:color="auto" w:fill="FFFFFF"/>
        <w:spacing w:after="0" w:line="300" w:lineRule="atLeast"/>
        <w:rPr>
          <w:rFonts w:ascii="Georgia" w:eastAsia="Times New Roman" w:hAnsi="Georgia" w:cs="Times New Roman"/>
          <w:sz w:val="21"/>
          <w:szCs w:val="21"/>
        </w:rPr>
      </w:pPr>
    </w:p>
    <w:p w14:paraId="175C91D0" w14:textId="77777777" w:rsidR="00021517" w:rsidRPr="00AF20A8" w:rsidRDefault="004A1218" w:rsidP="00E8485E">
      <w:pPr>
        <w:pStyle w:val="Heading4"/>
      </w:pPr>
      <w:r w:rsidRPr="00AF20A8">
        <w:t xml:space="preserve">Addendum </w:t>
      </w:r>
      <w:r w:rsidR="00D564B4" w:rsidRPr="00AF20A8">
        <w:t>3</w:t>
      </w:r>
      <w:r w:rsidRPr="00AF20A8">
        <w:br/>
      </w:r>
    </w:p>
    <w:p w14:paraId="55529182" w14:textId="77777777" w:rsidR="00021517" w:rsidRPr="00AF20A8" w:rsidRDefault="00021517" w:rsidP="00E8485E">
      <w:pPr>
        <w:pStyle w:val="Heading1"/>
        <w:rPr>
          <w:color w:val="988F86"/>
        </w:rPr>
      </w:pPr>
      <w:bookmarkStart w:id="14" w:name="visual"/>
      <w:r w:rsidRPr="00AF20A8">
        <w:t>Visual Content</w:t>
      </w:r>
      <w:bookmarkEnd w:id="14"/>
    </w:p>
    <w:p w14:paraId="5BA503DD" w14:textId="24B17B6F" w:rsidR="00021517" w:rsidRPr="00AF20A8" w:rsidRDefault="00021517" w:rsidP="00021517">
      <w:pPr>
        <w:shd w:val="clear" w:color="auto" w:fill="FFFFFF"/>
        <w:spacing w:after="0" w:line="300" w:lineRule="atLeast"/>
        <w:rPr>
          <w:rFonts w:ascii="Georgia" w:eastAsia="Times New Roman" w:hAnsi="Georgia" w:cs="Times New Roman"/>
          <w:sz w:val="21"/>
          <w:szCs w:val="21"/>
        </w:rPr>
      </w:pPr>
      <w:r w:rsidRPr="00AF20A8">
        <w:rPr>
          <w:rFonts w:ascii="Georgia" w:eastAsia="Times New Roman" w:hAnsi="Georgia" w:cs="Times New Roman"/>
          <w:sz w:val="21"/>
          <w:szCs w:val="21"/>
        </w:rPr>
        <w:t xml:space="preserve">Photography that meets a high professional standard plays a critical role in creating a positive image of  Extension. The photographic images used on the website should effectively convey our mission of service and of being a resource to the community of Arkansas. Our photos should make a connection with the people and activities depicted and they should make citizens proud of the work done in and for their state.  </w:t>
      </w:r>
      <w:r w:rsidR="002A1098" w:rsidRPr="00AF20A8">
        <w:rPr>
          <w:rFonts w:ascii="Georgia" w:eastAsia="Times New Roman" w:hAnsi="Georgia" w:cs="Times New Roman"/>
          <w:sz w:val="21"/>
          <w:szCs w:val="21"/>
        </w:rPr>
        <w:t>To</w:t>
      </w:r>
      <w:r w:rsidRPr="00AF20A8">
        <w:rPr>
          <w:rFonts w:ascii="Georgia" w:eastAsia="Times New Roman" w:hAnsi="Georgia" w:cs="Times New Roman"/>
          <w:sz w:val="21"/>
          <w:szCs w:val="21"/>
        </w:rPr>
        <w:t xml:space="preserve"> achieve these goals, when posting photos on the site, please use primarily documentary-style photography that captures the authentic and vibrant interactions with Arkansans and Extension employees, as well as document processes and/or work as a visual aid for supporting content.  Obviously, it will be important to show a range of genders, ethnic backgrounds, races, ages, etc., but try to avoid artificial-looking situations that are obviously trying to communicate diversity.  </w:t>
      </w:r>
    </w:p>
    <w:p w14:paraId="649214BE" w14:textId="77777777" w:rsidR="00021517" w:rsidRPr="00AF20A8" w:rsidRDefault="00021517" w:rsidP="00021517">
      <w:pPr>
        <w:shd w:val="clear" w:color="auto" w:fill="FFFFFF"/>
        <w:spacing w:after="0" w:line="300" w:lineRule="atLeast"/>
        <w:rPr>
          <w:rFonts w:ascii="Georgia" w:eastAsia="Times New Roman" w:hAnsi="Georgia" w:cs="Times New Roman"/>
          <w:sz w:val="21"/>
          <w:szCs w:val="21"/>
        </w:rPr>
      </w:pPr>
    </w:p>
    <w:p w14:paraId="5332A699" w14:textId="77777777" w:rsidR="00021517" w:rsidRPr="00AF20A8" w:rsidRDefault="00021517" w:rsidP="00021517">
      <w:pPr>
        <w:shd w:val="clear" w:color="auto" w:fill="FFFFFF"/>
        <w:spacing w:after="0" w:line="300" w:lineRule="atLeast"/>
        <w:rPr>
          <w:rFonts w:ascii="Georgia" w:eastAsia="Times New Roman" w:hAnsi="Georgia" w:cs="Times New Roman"/>
          <w:sz w:val="21"/>
          <w:szCs w:val="21"/>
        </w:rPr>
      </w:pPr>
      <w:r w:rsidRPr="00AF20A8">
        <w:rPr>
          <w:rFonts w:ascii="Georgia" w:eastAsia="Times New Roman" w:hAnsi="Georgia" w:cs="Times New Roman"/>
          <w:sz w:val="21"/>
          <w:szCs w:val="21"/>
        </w:rPr>
        <w:lastRenderedPageBreak/>
        <w:t>Content contributors should follow the guidelines set forth in the brand manual,</w:t>
      </w:r>
      <w:r w:rsidR="00656ED5">
        <w:rPr>
          <w:rFonts w:ascii="Georgia" w:eastAsia="Times New Roman" w:hAnsi="Georgia" w:cs="Times New Roman"/>
          <w:sz w:val="21"/>
          <w:szCs w:val="21"/>
        </w:rPr>
        <w:t xml:space="preserve"> ensure all images are not copyright protected (or are ideally, original images)</w:t>
      </w:r>
      <w:r w:rsidRPr="00AF20A8">
        <w:rPr>
          <w:rFonts w:ascii="Georgia" w:eastAsia="Times New Roman" w:hAnsi="Georgia" w:cs="Times New Roman"/>
          <w:sz w:val="21"/>
          <w:szCs w:val="21"/>
        </w:rPr>
        <w:t xml:space="preserve"> as well as keep photos under 50KB to allow for quicker page load times.</w:t>
      </w:r>
    </w:p>
    <w:p w14:paraId="592E12CC" w14:textId="77777777"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p>
    <w:p w14:paraId="5794066E" w14:textId="6C747450"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Part of the strategic plan when it came to the website was ensuring that there was a uniform, professional look to all faculty and staff photos featured on the official biography pages which at this time, can be found in the staff directory. Therefore, one of our Extension photographers</w:t>
      </w:r>
      <w:r w:rsidR="00E8485E">
        <w:rPr>
          <w:rFonts w:ascii="Georgia" w:eastAsia="Times New Roman" w:hAnsi="Georgia" w:cs="Times New Roman"/>
          <w:color w:val="3A3A3A"/>
          <w:sz w:val="21"/>
          <w:szCs w:val="21"/>
        </w:rPr>
        <w:t xml:space="preserve"> takes</w:t>
      </w:r>
      <w:r w:rsidRPr="00AF20A8">
        <w:rPr>
          <w:rFonts w:ascii="Georgia" w:eastAsia="Times New Roman" w:hAnsi="Georgia" w:cs="Times New Roman"/>
          <w:color w:val="3A3A3A"/>
          <w:sz w:val="21"/>
          <w:szCs w:val="21"/>
        </w:rPr>
        <w:t xml:space="preserve"> </w:t>
      </w:r>
      <w:r w:rsidR="002A1098" w:rsidRPr="00AF20A8">
        <w:rPr>
          <w:rFonts w:ascii="Georgia" w:eastAsia="Times New Roman" w:hAnsi="Georgia" w:cs="Times New Roman"/>
          <w:color w:val="3A3A3A"/>
          <w:sz w:val="21"/>
          <w:szCs w:val="21"/>
        </w:rPr>
        <w:t>all</w:t>
      </w:r>
      <w:r w:rsidRPr="00AF20A8">
        <w:rPr>
          <w:rFonts w:ascii="Georgia" w:eastAsia="Times New Roman" w:hAnsi="Georgia" w:cs="Times New Roman"/>
          <w:color w:val="3A3A3A"/>
          <w:sz w:val="21"/>
          <w:szCs w:val="21"/>
        </w:rPr>
        <w:t xml:space="preserve"> the faculty and staff photos for the faculty bio pages.</w:t>
      </w:r>
    </w:p>
    <w:p w14:paraId="64C7A07F" w14:textId="77777777"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p>
    <w:p w14:paraId="59650F9D" w14:textId="77777777"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Faculty members are welcome to use their own pictures on their own, personal websites.</w:t>
      </w:r>
    </w:p>
    <w:p w14:paraId="1514CDF5" w14:textId="532160AB"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As a public entity, it is critical to make our site accessible to all users. When adding photos, you need to include “Alt Text” so that those who are visually impaired and using text browsers can know what your picture or illustration looks like. The World Wide Web Consortium accessibility guidelines suggest you imagine reading the picture/illustration aloud over the telephone. </w:t>
      </w:r>
      <w:r w:rsidR="00656ED5">
        <w:rPr>
          <w:rFonts w:ascii="Georgia" w:eastAsia="Times New Roman" w:hAnsi="Georgia" w:cs="Times New Roman"/>
          <w:color w:val="3A3A3A"/>
          <w:sz w:val="21"/>
          <w:szCs w:val="21"/>
        </w:rPr>
        <w:t xml:space="preserve">If the image is </w:t>
      </w:r>
      <w:r w:rsidR="00E8485E">
        <w:rPr>
          <w:rFonts w:ascii="Georgia" w:eastAsia="Times New Roman" w:hAnsi="Georgia" w:cs="Times New Roman"/>
          <w:color w:val="3A3A3A"/>
          <w:sz w:val="21"/>
          <w:szCs w:val="21"/>
        </w:rPr>
        <w:t>decorative,</w:t>
      </w:r>
      <w:r w:rsidR="00656ED5">
        <w:rPr>
          <w:rFonts w:ascii="Georgia" w:eastAsia="Times New Roman" w:hAnsi="Georgia" w:cs="Times New Roman"/>
          <w:color w:val="3A3A3A"/>
          <w:sz w:val="21"/>
          <w:szCs w:val="21"/>
        </w:rPr>
        <w:t xml:space="preserve"> mark it as “decorative” so screen readers skip the image entirely. If the image conveys information (how-to image, chart, graph, etc.)</w:t>
      </w:r>
      <w:r w:rsidR="00243981">
        <w:rPr>
          <w:rFonts w:ascii="Georgia" w:eastAsia="Times New Roman" w:hAnsi="Georgia" w:cs="Times New Roman"/>
          <w:color w:val="3A3A3A"/>
          <w:sz w:val="21"/>
          <w:szCs w:val="21"/>
        </w:rPr>
        <w:t>,</w:t>
      </w:r>
      <w:r w:rsidR="00656ED5">
        <w:rPr>
          <w:rFonts w:ascii="Georgia" w:eastAsia="Times New Roman" w:hAnsi="Georgia" w:cs="Times New Roman"/>
          <w:color w:val="3A3A3A"/>
          <w:sz w:val="21"/>
          <w:szCs w:val="21"/>
        </w:rPr>
        <w:t xml:space="preserve"> then a long description may be necessary.</w:t>
      </w:r>
    </w:p>
    <w:p w14:paraId="5A2DF443" w14:textId="77777777"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p>
    <w:p w14:paraId="30009A63" w14:textId="77777777" w:rsidR="00021517" w:rsidRPr="00E8485E" w:rsidRDefault="00021517" w:rsidP="00E8485E">
      <w:pPr>
        <w:pStyle w:val="Heading1"/>
      </w:pPr>
      <w:bookmarkStart w:id="15" w:name="videos"/>
      <w:r w:rsidRPr="00E8485E">
        <w:t>Videos</w:t>
      </w:r>
      <w:bookmarkEnd w:id="15"/>
    </w:p>
    <w:p w14:paraId="222F9EF5" w14:textId="77EE3534" w:rsidR="00021517" w:rsidRPr="00AF20A8" w:rsidRDefault="00021517" w:rsidP="00021517">
      <w:pPr>
        <w:pStyle w:val="NormalWeb"/>
        <w:shd w:val="clear" w:color="auto" w:fill="FFFFFF"/>
        <w:spacing w:before="0" w:beforeAutospacing="0" w:after="0" w:afterAutospacing="0" w:line="300" w:lineRule="atLeast"/>
        <w:rPr>
          <w:rFonts w:ascii="Georgia" w:hAnsi="Georgia"/>
          <w:color w:val="000000"/>
        </w:rPr>
      </w:pPr>
      <w:r w:rsidRPr="00AF20A8">
        <w:rPr>
          <w:rFonts w:ascii="Georgia" w:hAnsi="Georgia"/>
          <w:color w:val="3A3A3A"/>
          <w:sz w:val="21"/>
          <w:szCs w:val="21"/>
        </w:rPr>
        <w:t>All videos posted on </w:t>
      </w:r>
      <w:hyperlink r:id="rId18" w:tgtFrame="_blank" w:history="1">
        <w:r w:rsidRPr="00AF20A8">
          <w:rPr>
            <w:rStyle w:val="Hyperlink"/>
            <w:rFonts w:ascii="Georgia" w:hAnsi="Georgia"/>
            <w:color w:val="005A8B"/>
            <w:sz w:val="21"/>
            <w:szCs w:val="21"/>
          </w:rPr>
          <w:t>www.</w:t>
        </w:r>
        <w:r w:rsidR="00911D99">
          <w:rPr>
            <w:rStyle w:val="Hyperlink"/>
            <w:rFonts w:ascii="Georgia" w:hAnsi="Georgia"/>
            <w:color w:val="005A8B"/>
            <w:sz w:val="21"/>
            <w:szCs w:val="21"/>
          </w:rPr>
          <w:t>uaex.uada</w:t>
        </w:r>
        <w:r w:rsidRPr="00AF20A8">
          <w:rPr>
            <w:rStyle w:val="Hyperlink"/>
            <w:rFonts w:ascii="Georgia" w:hAnsi="Georgia"/>
            <w:color w:val="005A8B"/>
            <w:sz w:val="21"/>
            <w:szCs w:val="21"/>
          </w:rPr>
          <w:t>.edu</w:t>
        </w:r>
      </w:hyperlink>
      <w:r w:rsidRPr="00AF20A8">
        <w:rPr>
          <w:rFonts w:ascii="Georgia" w:hAnsi="Georgia"/>
          <w:color w:val="3A3A3A"/>
          <w:sz w:val="21"/>
          <w:szCs w:val="21"/>
        </w:rPr>
        <w:t xml:space="preserve"> must be ADA compliant. All videos that appear on the </w:t>
      </w:r>
      <w:r w:rsidR="00911D99">
        <w:rPr>
          <w:rFonts w:ascii="Georgia" w:hAnsi="Georgia"/>
          <w:color w:val="3A3A3A"/>
          <w:sz w:val="21"/>
          <w:szCs w:val="21"/>
        </w:rPr>
        <w:t>UAEX.UADA</w:t>
      </w:r>
      <w:r w:rsidRPr="00AF20A8">
        <w:rPr>
          <w:rFonts w:ascii="Georgia" w:hAnsi="Georgia"/>
          <w:color w:val="3A3A3A"/>
          <w:sz w:val="21"/>
          <w:szCs w:val="21"/>
        </w:rPr>
        <w:t>.EDU  website must be captioned and a transcript attached. </w:t>
      </w:r>
    </w:p>
    <w:p w14:paraId="17F1F26D" w14:textId="77777777" w:rsidR="00021517" w:rsidRPr="00AF20A8" w:rsidRDefault="00021517" w:rsidP="00021517">
      <w:pPr>
        <w:pStyle w:val="NormalWeb"/>
        <w:shd w:val="clear" w:color="auto" w:fill="FFFFFF"/>
        <w:spacing w:before="0" w:beforeAutospacing="0" w:after="0" w:afterAutospacing="0" w:line="300" w:lineRule="atLeast"/>
        <w:rPr>
          <w:rFonts w:ascii="Georgia" w:hAnsi="Georgia"/>
          <w:color w:val="000000"/>
        </w:rPr>
      </w:pPr>
      <w:r w:rsidRPr="00AF20A8">
        <w:rPr>
          <w:rFonts w:ascii="Georgia" w:hAnsi="Georgia"/>
          <w:color w:val="3A3A3A"/>
          <w:sz w:val="21"/>
          <w:szCs w:val="21"/>
        </w:rPr>
        <w:t> </w:t>
      </w:r>
    </w:p>
    <w:p w14:paraId="37EDF5C6" w14:textId="77777777" w:rsidR="00021517" w:rsidRPr="00AF20A8" w:rsidRDefault="00021517" w:rsidP="00021517">
      <w:pPr>
        <w:pStyle w:val="NormalWeb"/>
        <w:shd w:val="clear" w:color="auto" w:fill="FFFFFF"/>
        <w:spacing w:before="0" w:beforeAutospacing="0" w:after="0" w:afterAutospacing="0" w:line="300" w:lineRule="atLeast"/>
        <w:rPr>
          <w:rFonts w:ascii="Georgia" w:hAnsi="Georgia"/>
        </w:rPr>
      </w:pPr>
      <w:r w:rsidRPr="00AF20A8">
        <w:rPr>
          <w:rFonts w:ascii="Georgia" w:hAnsi="Georgia"/>
          <w:color w:val="3A3A3A"/>
          <w:sz w:val="21"/>
          <w:szCs w:val="21"/>
        </w:rPr>
        <w:t>Each video should end with a video logo clip that can be found on the Logos and Standards webpage.  If you need an alternate format for your purposes, contact Communications.</w:t>
      </w:r>
      <w:r w:rsidRPr="00AF20A8">
        <w:rPr>
          <w:rFonts w:ascii="Georgia" w:hAnsi="Georgia"/>
          <w:color w:val="3A3A3A"/>
          <w:sz w:val="21"/>
          <w:szCs w:val="21"/>
        </w:rPr>
        <w:br/>
      </w:r>
    </w:p>
    <w:p w14:paraId="3EFA6CEB" w14:textId="77777777" w:rsidR="00021517" w:rsidRDefault="00021517" w:rsidP="00021517">
      <w:pPr>
        <w:pStyle w:val="NormalWeb"/>
        <w:shd w:val="clear" w:color="auto" w:fill="FFFFFF"/>
        <w:spacing w:before="0" w:beforeAutospacing="0" w:after="0" w:afterAutospacing="0" w:line="300" w:lineRule="atLeast"/>
        <w:rPr>
          <w:rFonts w:ascii="Georgia" w:hAnsi="Georgia"/>
          <w:color w:val="3A3A3A"/>
          <w:sz w:val="21"/>
          <w:szCs w:val="21"/>
        </w:rPr>
      </w:pPr>
      <w:r w:rsidRPr="00AF20A8">
        <w:rPr>
          <w:rFonts w:ascii="Georgia" w:hAnsi="Georgia"/>
          <w:color w:val="3A3A3A"/>
          <w:sz w:val="21"/>
          <w:szCs w:val="21"/>
        </w:rPr>
        <w:t>If you’d like a video embedded on the Division </w:t>
      </w:r>
      <w:r w:rsidRPr="00AF20A8">
        <w:rPr>
          <w:rStyle w:val="object"/>
          <w:rFonts w:ascii="Georgia" w:hAnsi="Georgia"/>
          <w:color w:val="005A8B"/>
          <w:sz w:val="21"/>
          <w:szCs w:val="21"/>
        </w:rPr>
        <w:t xml:space="preserve"> YouTube Channel</w:t>
      </w:r>
      <w:r w:rsidRPr="00AF20A8">
        <w:rPr>
          <w:rFonts w:ascii="Georgia" w:hAnsi="Georgia"/>
          <w:color w:val="3A3A3A"/>
          <w:sz w:val="21"/>
          <w:szCs w:val="21"/>
        </w:rPr>
        <w:t>, contact Communications. </w:t>
      </w:r>
    </w:p>
    <w:p w14:paraId="283151DC" w14:textId="77777777" w:rsidR="00656ED5" w:rsidRDefault="00656ED5" w:rsidP="00021517">
      <w:pPr>
        <w:pStyle w:val="NormalWeb"/>
        <w:shd w:val="clear" w:color="auto" w:fill="FFFFFF"/>
        <w:spacing w:before="0" w:beforeAutospacing="0" w:after="0" w:afterAutospacing="0" w:line="300" w:lineRule="atLeast"/>
        <w:rPr>
          <w:rFonts w:ascii="Georgia" w:hAnsi="Georgia"/>
          <w:color w:val="3A3A3A"/>
          <w:sz w:val="21"/>
          <w:szCs w:val="21"/>
        </w:rPr>
      </w:pPr>
    </w:p>
    <w:p w14:paraId="071E1A46" w14:textId="77777777" w:rsidR="00656ED5" w:rsidRPr="00AF20A8" w:rsidRDefault="00656ED5" w:rsidP="00021517">
      <w:pPr>
        <w:pStyle w:val="NormalWeb"/>
        <w:shd w:val="clear" w:color="auto" w:fill="FFFFFF"/>
        <w:spacing w:before="0" w:beforeAutospacing="0" w:after="0" w:afterAutospacing="0" w:line="300" w:lineRule="atLeast"/>
        <w:rPr>
          <w:rFonts w:ascii="Georgia" w:hAnsi="Georgia"/>
          <w:color w:val="3A3A3A"/>
          <w:sz w:val="21"/>
          <w:szCs w:val="21"/>
        </w:rPr>
      </w:pPr>
      <w:r>
        <w:rPr>
          <w:rFonts w:ascii="Georgia" w:hAnsi="Georgia"/>
          <w:color w:val="3A3A3A"/>
          <w:sz w:val="21"/>
          <w:szCs w:val="21"/>
        </w:rPr>
        <w:t>All videos embedded on the website should have a transcript.</w:t>
      </w:r>
    </w:p>
    <w:p w14:paraId="28E2AF7F" w14:textId="77777777" w:rsidR="00021517" w:rsidRPr="00AF20A8" w:rsidRDefault="00021517" w:rsidP="00021517">
      <w:pPr>
        <w:shd w:val="clear" w:color="auto" w:fill="FFFFFF"/>
        <w:spacing w:after="0" w:line="330" w:lineRule="atLeast"/>
        <w:outlineLvl w:val="2"/>
        <w:rPr>
          <w:rFonts w:ascii="Georgia" w:eastAsia="Times New Roman" w:hAnsi="Georgia" w:cs="Arial"/>
          <w:b/>
          <w:bCs/>
          <w:color w:val="005A8B"/>
          <w:sz w:val="31"/>
          <w:szCs w:val="31"/>
        </w:rPr>
      </w:pPr>
      <w:bookmarkStart w:id="16" w:name="social"/>
    </w:p>
    <w:p w14:paraId="1B735A3B" w14:textId="77777777" w:rsidR="004A1218" w:rsidRPr="00AF20A8" w:rsidRDefault="004A1218" w:rsidP="00E8485E">
      <w:pPr>
        <w:pStyle w:val="Heading4"/>
        <w:rPr>
          <w:rFonts w:cs="Arial"/>
          <w:color w:val="005A8B"/>
          <w:sz w:val="31"/>
          <w:szCs w:val="31"/>
          <w:highlight w:val="yellow"/>
        </w:rPr>
      </w:pPr>
      <w:r w:rsidRPr="00AF20A8">
        <w:t xml:space="preserve">Addendum </w:t>
      </w:r>
      <w:r w:rsidR="00D564B4" w:rsidRPr="00AF20A8">
        <w:t>4</w:t>
      </w:r>
      <w:r w:rsidRPr="00AF20A8">
        <w:br/>
      </w:r>
    </w:p>
    <w:p w14:paraId="33593AAA" w14:textId="77777777" w:rsidR="00021517" w:rsidRPr="00AF20A8" w:rsidRDefault="00021517" w:rsidP="00E8485E">
      <w:pPr>
        <w:pStyle w:val="Heading1"/>
        <w:rPr>
          <w:color w:val="988F86"/>
        </w:rPr>
      </w:pPr>
      <w:r w:rsidRPr="00AF20A8">
        <w:t>Use of Social Media and New Technologies</w:t>
      </w:r>
      <w:bookmarkEnd w:id="16"/>
    </w:p>
    <w:p w14:paraId="012C4C33" w14:textId="77777777"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When participating in a social media site on behalf of Extension, clearly state your role and goals. Before you jump into a discussion thread or respond to a posting, think about the implications. Will your response stimulate positive discussion, provide new information or insight, or inflame? If you have any questions about whether it’s appropriate to enter into a social media discussion or write about certain kinds of material in your role as an Extension employee, ask your supervisor before you post </w:t>
      </w:r>
      <w:r w:rsidR="00656ED5">
        <w:rPr>
          <w:rFonts w:ascii="Georgia" w:eastAsia="Times New Roman" w:hAnsi="Georgia" w:cs="Times New Roman"/>
          <w:color w:val="3A3A3A"/>
          <w:sz w:val="21"/>
          <w:szCs w:val="21"/>
        </w:rPr>
        <w:t>or contact the Digital Media Program Manager or Social Media Manager.</w:t>
      </w:r>
    </w:p>
    <w:p w14:paraId="1B73FC19" w14:textId="77777777"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p>
    <w:p w14:paraId="4B9B0E12" w14:textId="389D4A33"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Uphold Extension’s mission and values in your activities. Don’t include political or personal comments. This includes changes to your photo or avatar in relation to political or social issues. Always double check your facts, and if you’re not the best editor, have someone else read your postings before going live.  </w:t>
      </w:r>
      <w:r w:rsidR="00DA02D8" w:rsidRPr="00AF20A8">
        <w:rPr>
          <w:rFonts w:ascii="Georgia" w:eastAsia="Times New Roman" w:hAnsi="Georgia" w:cs="Times New Roman"/>
          <w:color w:val="3A3A3A"/>
          <w:sz w:val="21"/>
          <w:szCs w:val="21"/>
        </w:rPr>
        <w:t xml:space="preserve">Additional social media policies and best practices can be found at the end of this document as Addendum 8. </w:t>
      </w:r>
      <w:r w:rsidRPr="00AF20A8">
        <w:rPr>
          <w:rFonts w:ascii="Georgia" w:eastAsia="Times New Roman" w:hAnsi="Georgia" w:cs="Times New Roman"/>
          <w:color w:val="3A3A3A"/>
          <w:sz w:val="21"/>
          <w:szCs w:val="21"/>
        </w:rPr>
        <w:t xml:space="preserve">  Note that if you are registering a Facebook page ensure that you have more than one person in your department who </w:t>
      </w:r>
      <w:r w:rsidR="00FF10A7">
        <w:rPr>
          <w:rFonts w:ascii="Georgia" w:eastAsia="Times New Roman" w:hAnsi="Georgia" w:cs="Times New Roman"/>
          <w:color w:val="3A3A3A"/>
          <w:sz w:val="21"/>
          <w:szCs w:val="21"/>
        </w:rPr>
        <w:t>can</w:t>
      </w:r>
      <w:r w:rsidRPr="00AF20A8">
        <w:rPr>
          <w:rFonts w:ascii="Georgia" w:eastAsia="Times New Roman" w:hAnsi="Georgia" w:cs="Times New Roman"/>
          <w:color w:val="3A3A3A"/>
          <w:sz w:val="21"/>
          <w:szCs w:val="21"/>
        </w:rPr>
        <w:t xml:space="preserve"> log in and maintain the account. This is similar for LinkedIn professional groups and Twitter, Instagram or Pinterest accounts. Fill out the social media request form to begin the official Extension social media registration process.</w:t>
      </w:r>
    </w:p>
    <w:p w14:paraId="1677965B" w14:textId="77777777"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p>
    <w:p w14:paraId="04CFD9B5" w14:textId="77777777"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For information on branding on social media sites, see the U of A system brand manual. </w:t>
      </w:r>
    </w:p>
    <w:p w14:paraId="34DFB485" w14:textId="77777777"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p>
    <w:p w14:paraId="051D1BE6" w14:textId="77777777" w:rsidR="00021517" w:rsidRPr="00AF20A8" w:rsidRDefault="004A1218" w:rsidP="00E8485E">
      <w:pPr>
        <w:pStyle w:val="Heading4"/>
      </w:pPr>
      <w:r w:rsidRPr="00AF20A8">
        <w:t xml:space="preserve">Addendum </w:t>
      </w:r>
      <w:r w:rsidR="006738F2" w:rsidRPr="00AF20A8">
        <w:t>5</w:t>
      </w:r>
      <w:r w:rsidRPr="00AF20A8">
        <w:br/>
      </w:r>
    </w:p>
    <w:p w14:paraId="48C40844" w14:textId="77777777" w:rsidR="00021517" w:rsidRPr="00AF20A8" w:rsidRDefault="00021517" w:rsidP="00021517">
      <w:pPr>
        <w:shd w:val="clear" w:color="auto" w:fill="FFFFFF"/>
        <w:spacing w:after="0" w:line="330" w:lineRule="atLeast"/>
        <w:outlineLvl w:val="2"/>
        <w:rPr>
          <w:rFonts w:ascii="Georgia" w:eastAsia="Times New Roman" w:hAnsi="Georgia" w:cs="Arial"/>
          <w:b/>
          <w:bCs/>
          <w:color w:val="988F86"/>
          <w:sz w:val="31"/>
          <w:szCs w:val="31"/>
        </w:rPr>
      </w:pPr>
      <w:bookmarkStart w:id="17" w:name="mobile"/>
      <w:r w:rsidRPr="00AF20A8">
        <w:rPr>
          <w:rFonts w:ascii="Georgia" w:eastAsia="Times New Roman" w:hAnsi="Georgia" w:cs="Arial"/>
          <w:b/>
          <w:bCs/>
          <w:color w:val="005A8B"/>
          <w:sz w:val="31"/>
          <w:szCs w:val="31"/>
        </w:rPr>
        <w:t>Mobile Applications</w:t>
      </w:r>
      <w:bookmarkEnd w:id="17"/>
    </w:p>
    <w:p w14:paraId="237DFE02" w14:textId="77777777"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Colleges, departments, and centers should contact IT Digital Media Services prior to launching mobile applications to ensure the applications follow Extension programming and development standards and support the Extension mission.</w:t>
      </w:r>
    </w:p>
    <w:p w14:paraId="33865C62" w14:textId="77777777" w:rsidR="004A1218" w:rsidRPr="00AF20A8" w:rsidRDefault="004A1218" w:rsidP="00021517">
      <w:pPr>
        <w:shd w:val="clear" w:color="auto" w:fill="FFFFFF"/>
        <w:spacing w:after="0" w:line="300" w:lineRule="atLeast"/>
        <w:rPr>
          <w:rFonts w:ascii="Georgia" w:eastAsia="Times New Roman" w:hAnsi="Georgia" w:cs="Times New Roman"/>
          <w:color w:val="3A3A3A"/>
          <w:sz w:val="21"/>
          <w:szCs w:val="21"/>
        </w:rPr>
      </w:pPr>
    </w:p>
    <w:p w14:paraId="4492E448" w14:textId="77777777" w:rsidR="004A1218" w:rsidRPr="00AF20A8" w:rsidRDefault="004A1218" w:rsidP="00021517">
      <w:pPr>
        <w:shd w:val="clear" w:color="auto" w:fill="FFFFFF"/>
        <w:spacing w:after="0" w:line="300" w:lineRule="atLeast"/>
        <w:rPr>
          <w:rFonts w:ascii="Georgia" w:eastAsia="Times New Roman" w:hAnsi="Georgia" w:cs="Times New Roman"/>
          <w:color w:val="3A3A3A"/>
          <w:sz w:val="21"/>
          <w:szCs w:val="21"/>
        </w:rPr>
      </w:pPr>
    </w:p>
    <w:p w14:paraId="524C7F56" w14:textId="77777777" w:rsidR="00021517" w:rsidRPr="00AF20A8" w:rsidRDefault="004A1218" w:rsidP="00E8485E">
      <w:pPr>
        <w:pStyle w:val="Heading4"/>
      </w:pPr>
      <w:r w:rsidRPr="00AF20A8">
        <w:t xml:space="preserve">Addendum </w:t>
      </w:r>
      <w:r w:rsidR="006738F2" w:rsidRPr="00AF20A8">
        <w:t>6</w:t>
      </w:r>
      <w:r w:rsidR="00DA02D8" w:rsidRPr="00AF20A8">
        <w:br/>
      </w:r>
    </w:p>
    <w:p w14:paraId="5BBDF6A2" w14:textId="77777777" w:rsidR="00021517" w:rsidRPr="00AF20A8" w:rsidRDefault="00021517" w:rsidP="00E8485E">
      <w:pPr>
        <w:pStyle w:val="Heading1"/>
        <w:rPr>
          <w:color w:val="988F86"/>
        </w:rPr>
      </w:pPr>
      <w:bookmarkStart w:id="18" w:name="change"/>
      <w:r w:rsidRPr="00AF20A8">
        <w:t>Website Modification Notices and Modifications</w:t>
      </w:r>
      <w:bookmarkEnd w:id="18"/>
      <w:r w:rsidRPr="00AF20A8">
        <w:t xml:space="preserve"> </w:t>
      </w:r>
    </w:p>
    <w:p w14:paraId="21AB9060" w14:textId="77777777" w:rsidR="00021517" w:rsidRPr="00AF20A8" w:rsidRDefault="00021517" w:rsidP="00021517">
      <w:pPr>
        <w:shd w:val="clear" w:color="auto" w:fill="FFFFFF"/>
        <w:spacing w:after="0" w:line="300" w:lineRule="atLeast"/>
        <w:rPr>
          <w:rFonts w:ascii="Georgia" w:eastAsia="Times New Roman" w:hAnsi="Georgia" w:cs="Times New Roman"/>
          <w:sz w:val="21"/>
          <w:szCs w:val="21"/>
        </w:rPr>
      </w:pPr>
      <w:r w:rsidRPr="00AF20A8">
        <w:rPr>
          <w:rFonts w:ascii="Georgia" w:eastAsia="Times New Roman" w:hAnsi="Georgia" w:cs="Times New Roman"/>
          <w:sz w:val="21"/>
          <w:szCs w:val="21"/>
        </w:rPr>
        <w:t>All changes are to be posted and all pertinent parties notified of major changes and or outages, third-party integrations, operations, and capacity planning (with reports and metrics from our hosting vendor). Appropriate change management and communications with the hosting provider will be followed.  The Digital Media Department will post all major planned events on the IT Technology Changes page. The notices will include browser updates, coding updates, etc.</w:t>
      </w:r>
    </w:p>
    <w:p w14:paraId="4DCE7F74" w14:textId="77777777" w:rsidR="00021517" w:rsidRPr="00AF20A8" w:rsidRDefault="00021517" w:rsidP="00021517">
      <w:pPr>
        <w:shd w:val="clear" w:color="auto" w:fill="FFFFFF"/>
        <w:spacing w:after="0" w:line="300" w:lineRule="atLeast"/>
        <w:rPr>
          <w:rFonts w:ascii="Georgia" w:eastAsia="Times New Roman" w:hAnsi="Georgia" w:cs="Times New Roman"/>
          <w:color w:val="3A3A3A"/>
          <w:sz w:val="21"/>
          <w:szCs w:val="21"/>
        </w:rPr>
      </w:pPr>
    </w:p>
    <w:p w14:paraId="05FC510C"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3BBDECE9" w14:textId="77777777" w:rsidR="00E8485E" w:rsidRDefault="0031263F" w:rsidP="00E8485E">
      <w:pPr>
        <w:pStyle w:val="Heading4"/>
      </w:pPr>
      <w:r w:rsidRPr="00AF20A8">
        <w:t xml:space="preserve">Addendum </w:t>
      </w:r>
      <w:r w:rsidR="0003779D" w:rsidRPr="00AF20A8">
        <w:t>7</w:t>
      </w:r>
    </w:p>
    <w:p w14:paraId="00367F4A" w14:textId="77777777" w:rsidR="0031263F" w:rsidRPr="00AF20A8" w:rsidRDefault="0031263F" w:rsidP="00E8485E">
      <w:pPr>
        <w:pStyle w:val="Heading1"/>
        <w:rPr>
          <w:rFonts w:cs="Times New Roman"/>
          <w:color w:val="3A3A3A"/>
          <w:sz w:val="21"/>
          <w:szCs w:val="21"/>
        </w:rPr>
      </w:pPr>
      <w:r w:rsidRPr="00AF20A8">
        <w:rPr>
          <w:rFonts w:cs="Times New Roman"/>
          <w:color w:val="3A3A3A"/>
          <w:sz w:val="21"/>
          <w:szCs w:val="21"/>
        </w:rPr>
        <w:br/>
      </w:r>
      <w:r w:rsidRPr="00AF20A8">
        <w:t xml:space="preserve">Social Media </w:t>
      </w:r>
      <w:r w:rsidRPr="002A1098">
        <w:t>Guidelines</w:t>
      </w:r>
    </w:p>
    <w:p w14:paraId="45BDE8CA"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The purpose of the social media usage of the Cooperative Extension Service is to further our mission to provide research-based information through non-formal education to help Arkansans improve their economic well-being and the quality of their lives.</w:t>
      </w:r>
    </w:p>
    <w:p w14:paraId="21985BFC"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6D0DA929"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lastRenderedPageBreak/>
        <w:t>These guidelines govern the publication of and commentary on social media by employees of the University of Arkansas Cooperative Extension Service (“UACES”) and its related entities. UACES employees may publish or comment via social media tools in accordance with these guidelines. UACES employees are subject to these guidelines to the extent they identify themselves or are recognized as a UACES employee and engage in the use of social media tools as part of their job.</w:t>
      </w:r>
    </w:p>
    <w:p w14:paraId="401F8933"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14DF3462" w14:textId="3CADDD46" w:rsidR="0031263F" w:rsidRPr="00AF20A8" w:rsidRDefault="00140C9B" w:rsidP="0031263F">
      <w:pPr>
        <w:shd w:val="clear" w:color="auto" w:fill="FFFFFF"/>
        <w:spacing w:after="0" w:line="300" w:lineRule="atLeast"/>
        <w:rPr>
          <w:rFonts w:ascii="Georgia" w:eastAsia="Times New Roman" w:hAnsi="Georgia" w:cs="Times New Roman"/>
          <w:color w:val="3A3A3A"/>
          <w:sz w:val="21"/>
          <w:szCs w:val="21"/>
        </w:rPr>
      </w:pPr>
      <w:r>
        <w:rPr>
          <w:rFonts w:ascii="Georgia" w:eastAsia="Times New Roman" w:hAnsi="Georgia" w:cs="Times New Roman"/>
          <w:color w:val="3A3A3A"/>
          <w:sz w:val="21"/>
          <w:szCs w:val="21"/>
        </w:rPr>
        <w:t xml:space="preserve">Social Skills is monthly training </w:t>
      </w:r>
      <w:r w:rsidR="00203598">
        <w:rPr>
          <w:rFonts w:ascii="Georgia" w:eastAsia="Times New Roman" w:hAnsi="Georgia" w:cs="Times New Roman"/>
          <w:color w:val="3A3A3A"/>
          <w:sz w:val="21"/>
          <w:szCs w:val="21"/>
        </w:rPr>
        <w:t xml:space="preserve">where the social media manager and Digital Media Program Manager feature the latest in social media topics, trends, and best practices. </w:t>
      </w:r>
    </w:p>
    <w:p w14:paraId="51E958AF"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7FFC1D8B" w14:textId="4C38CAE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Send questions, suggestions, or comments regarding social media</w:t>
      </w:r>
      <w:r w:rsidR="00FF10A7">
        <w:rPr>
          <w:rFonts w:ascii="Georgia" w:eastAsia="Times New Roman" w:hAnsi="Georgia" w:cs="Times New Roman"/>
          <w:color w:val="3A3A3A"/>
          <w:sz w:val="21"/>
          <w:szCs w:val="21"/>
        </w:rPr>
        <w:t xml:space="preserve"> visit</w:t>
      </w:r>
      <w:r w:rsidR="00203598">
        <w:rPr>
          <w:rFonts w:ascii="Georgia" w:eastAsia="Times New Roman" w:hAnsi="Georgia" w:cs="Times New Roman"/>
          <w:color w:val="3A3A3A"/>
          <w:sz w:val="21"/>
          <w:szCs w:val="21"/>
        </w:rPr>
        <w:t xml:space="preserve"> the employee social media website </w:t>
      </w:r>
      <w:hyperlink r:id="rId19" w:history="1">
        <w:r w:rsidR="00203598" w:rsidRPr="005B4CB0">
          <w:rPr>
            <w:rStyle w:val="Hyperlink"/>
            <w:rFonts w:ascii="Georgia" w:eastAsia="Times New Roman" w:hAnsi="Georgia" w:cs="Times New Roman"/>
            <w:sz w:val="21"/>
            <w:szCs w:val="21"/>
          </w:rPr>
          <w:t>https://uada.edu/employees/information-technology/social-media</w:t>
        </w:r>
      </w:hyperlink>
      <w:r w:rsidR="00203598">
        <w:rPr>
          <w:rFonts w:ascii="Georgia" w:eastAsia="Times New Roman" w:hAnsi="Georgia" w:cs="Times New Roman"/>
          <w:color w:val="3A3A3A"/>
          <w:sz w:val="21"/>
          <w:szCs w:val="21"/>
        </w:rPr>
        <w:t xml:space="preserve"> </w:t>
      </w:r>
    </w:p>
    <w:p w14:paraId="060653E3"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3BCCDEA4" w14:textId="77777777" w:rsidR="0031263F" w:rsidRPr="00AF20A8" w:rsidRDefault="0031263F" w:rsidP="0031263F">
      <w:pPr>
        <w:shd w:val="clear" w:color="auto" w:fill="FFFFFF"/>
        <w:spacing w:after="0" w:line="300" w:lineRule="atLeast"/>
        <w:rPr>
          <w:rFonts w:ascii="Georgia" w:eastAsia="Times New Roman" w:hAnsi="Georgia" w:cs="Times New Roman"/>
          <w:b/>
          <w:color w:val="3A3A3A"/>
          <w:sz w:val="21"/>
          <w:szCs w:val="21"/>
        </w:rPr>
      </w:pPr>
      <w:r w:rsidRPr="00AF20A8">
        <w:rPr>
          <w:rFonts w:ascii="Georgia" w:eastAsia="Times New Roman" w:hAnsi="Georgia" w:cs="Times New Roman"/>
          <w:b/>
          <w:color w:val="3A3A3A"/>
          <w:sz w:val="21"/>
          <w:szCs w:val="21"/>
        </w:rPr>
        <w:t>Social Media Channels</w:t>
      </w:r>
    </w:p>
    <w:p w14:paraId="3D8615BE"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5BFCDD88" w14:textId="6F713839"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For the purposes of these guidelines, social media relates to any medium for online publication and commentary, including but not limited to blogs and social networking sites such as Facebook, LinkedIn, Twitter, Flickr, Instagram, Pinterest, and YouTube. Additional social media outlets may be used</w:t>
      </w:r>
      <w:r w:rsidR="009C6CA6">
        <w:rPr>
          <w:rFonts w:ascii="Georgia" w:eastAsia="Times New Roman" w:hAnsi="Georgia" w:cs="Times New Roman"/>
          <w:color w:val="3A3A3A"/>
          <w:sz w:val="21"/>
          <w:szCs w:val="21"/>
        </w:rPr>
        <w:t xml:space="preserve"> but require approval from IT before implementing for business</w:t>
      </w:r>
      <w:r w:rsidRPr="00AF20A8">
        <w:rPr>
          <w:rFonts w:ascii="Georgia" w:eastAsia="Times New Roman" w:hAnsi="Georgia" w:cs="Times New Roman"/>
          <w:color w:val="3A3A3A"/>
          <w:sz w:val="21"/>
          <w:szCs w:val="21"/>
        </w:rPr>
        <w:t xml:space="preserve">. A full list of Extension’s registered social media sites is available at </w:t>
      </w:r>
      <w:hyperlink r:id="rId20" w:history="1">
        <w:r w:rsidR="002D59C6" w:rsidRPr="005B4CB0">
          <w:rPr>
            <w:rStyle w:val="Hyperlink"/>
            <w:rFonts w:ascii="Georgia" w:eastAsia="Times New Roman" w:hAnsi="Georgia" w:cs="Times New Roman"/>
            <w:sz w:val="21"/>
            <w:szCs w:val="21"/>
          </w:rPr>
          <w:t>https://www.uaex.uada.edu/social-media/social-media-index.aspx</w:t>
        </w:r>
      </w:hyperlink>
      <w:r w:rsidR="002D59C6">
        <w:rPr>
          <w:rFonts w:ascii="Georgia" w:eastAsia="Times New Roman" w:hAnsi="Georgia" w:cs="Times New Roman"/>
          <w:color w:val="3A3A3A"/>
          <w:sz w:val="21"/>
          <w:szCs w:val="21"/>
        </w:rPr>
        <w:t xml:space="preserve"> </w:t>
      </w:r>
    </w:p>
    <w:p w14:paraId="0ECB9D80"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3465EAFA" w14:textId="77777777" w:rsidR="0031263F" w:rsidRPr="00AF20A8" w:rsidRDefault="0031263F" w:rsidP="0031263F">
      <w:pPr>
        <w:shd w:val="clear" w:color="auto" w:fill="FFFFFF"/>
        <w:spacing w:after="0" w:line="300" w:lineRule="atLeast"/>
        <w:rPr>
          <w:rFonts w:ascii="Georgia" w:eastAsia="Times New Roman" w:hAnsi="Georgia" w:cs="Times New Roman"/>
          <w:b/>
          <w:color w:val="3A3A3A"/>
          <w:sz w:val="21"/>
          <w:szCs w:val="21"/>
        </w:rPr>
      </w:pPr>
      <w:r w:rsidRPr="00AF20A8">
        <w:rPr>
          <w:rFonts w:ascii="Georgia" w:eastAsia="Times New Roman" w:hAnsi="Georgia" w:cs="Times New Roman"/>
          <w:b/>
          <w:color w:val="3A3A3A"/>
          <w:sz w:val="21"/>
          <w:szCs w:val="21"/>
        </w:rPr>
        <w:t>Official Policies</w:t>
      </w:r>
    </w:p>
    <w:p w14:paraId="44F44A7E"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6ADA9D29"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Social media usage at UACES is governed by all official policies. Read the policies before engaging in any social media campaign as part of your official duties. All uses of social media must follow the professional ethical standards expected of UACES employees. These guidelines are in addition to, and complement, any existing policies or guidelines regarding the use of technology, computers, e-mail and the internet.</w:t>
      </w:r>
    </w:p>
    <w:p w14:paraId="5FCC227B"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3553BACD"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Specific policies of interest related to social media include but are not limited to:</w:t>
      </w:r>
    </w:p>
    <w:p w14:paraId="68321673"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University of Arkansas Division of Agriculture</w:t>
      </w:r>
    </w:p>
    <w:p w14:paraId="64941AA8"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Brand Identity and Logo Standards and Guidelines</w:t>
      </w:r>
    </w:p>
    <w:p w14:paraId="20CF99EA"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57507BA6"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University of Arkansas Division of Agriculture</w:t>
      </w:r>
    </w:p>
    <w:p w14:paraId="45A480BF" w14:textId="64DA1A92"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Code of Ethics</w:t>
      </w:r>
      <w:r w:rsidR="001B48B3">
        <w:rPr>
          <w:rFonts w:ascii="Georgia" w:eastAsia="Times New Roman" w:hAnsi="Georgia" w:cs="Times New Roman"/>
          <w:color w:val="3A3A3A"/>
          <w:sz w:val="21"/>
          <w:szCs w:val="21"/>
        </w:rPr>
        <w:t xml:space="preserve"> </w:t>
      </w:r>
      <w:hyperlink r:id="rId21" w:history="1">
        <w:r w:rsidR="001B48B3" w:rsidRPr="005B4CB0">
          <w:rPr>
            <w:rStyle w:val="Hyperlink"/>
            <w:rFonts w:ascii="Georgia" w:eastAsia="Times New Roman" w:hAnsi="Georgia" w:cs="Times New Roman"/>
            <w:sz w:val="21"/>
            <w:szCs w:val="21"/>
          </w:rPr>
          <w:t>https://uada.edu/docs/policies/pmgs-09-4.pdf</w:t>
        </w:r>
      </w:hyperlink>
      <w:r w:rsidR="001B48B3">
        <w:rPr>
          <w:rFonts w:ascii="Georgia" w:eastAsia="Times New Roman" w:hAnsi="Georgia" w:cs="Times New Roman"/>
          <w:color w:val="3A3A3A"/>
          <w:sz w:val="21"/>
          <w:szCs w:val="21"/>
        </w:rPr>
        <w:t xml:space="preserve"> </w:t>
      </w:r>
    </w:p>
    <w:p w14:paraId="52EBF960"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PMGS-09-4 Policy and Management Guidelines Division of Agriculture</w:t>
      </w:r>
    </w:p>
    <w:p w14:paraId="41CAB77C"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18EDE132"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System Management, Office Management, Employee Conduct</w:t>
      </w:r>
    </w:p>
    <w:p w14:paraId="78E50A23" w14:textId="6764A51F"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lastRenderedPageBreak/>
        <w:t xml:space="preserve">Policy Number: </w:t>
      </w:r>
      <w:r w:rsidR="00A97C25">
        <w:rPr>
          <w:rFonts w:ascii="Georgia" w:eastAsia="Times New Roman" w:hAnsi="Georgia" w:cs="Times New Roman"/>
          <w:color w:val="3A3A3A"/>
          <w:sz w:val="21"/>
          <w:szCs w:val="21"/>
        </w:rPr>
        <w:t xml:space="preserve">PMGS 21-07 </w:t>
      </w:r>
      <w:hyperlink r:id="rId22" w:history="1">
        <w:r w:rsidR="00A97C25" w:rsidRPr="005B4CB0">
          <w:rPr>
            <w:rStyle w:val="Hyperlink"/>
            <w:rFonts w:ascii="Georgia" w:eastAsia="Times New Roman" w:hAnsi="Georgia" w:cs="Times New Roman"/>
            <w:sz w:val="21"/>
            <w:szCs w:val="21"/>
          </w:rPr>
          <w:t>https://uada.edu/docs/policies/PMGS_21-07.pdf</w:t>
        </w:r>
      </w:hyperlink>
      <w:r w:rsidR="00A97C25">
        <w:rPr>
          <w:rFonts w:ascii="Georgia" w:eastAsia="Times New Roman" w:hAnsi="Georgia" w:cs="Times New Roman"/>
          <w:color w:val="3A3A3A"/>
          <w:sz w:val="21"/>
          <w:szCs w:val="21"/>
        </w:rPr>
        <w:t xml:space="preserve"> </w:t>
      </w:r>
    </w:p>
    <w:p w14:paraId="05C2CBCB"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New: 3-6-2012</w:t>
      </w:r>
    </w:p>
    <w:p w14:paraId="1D10CD97"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Replaces C.E.S.P. 4-10 and C.E.S.P. 4-6</w:t>
      </w:r>
    </w:p>
    <w:p w14:paraId="28ABDF17"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649A48E6"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System Management, Office Management, Computer and Network Use</w:t>
      </w:r>
    </w:p>
    <w:p w14:paraId="0DEB8DB4" w14:textId="0A78F099"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Policy Number: C.E.S.P. 4-19</w:t>
      </w:r>
      <w:r w:rsidR="000A7800">
        <w:rPr>
          <w:rFonts w:ascii="Georgia" w:eastAsia="Times New Roman" w:hAnsi="Georgia" w:cs="Times New Roman"/>
          <w:color w:val="3A3A3A"/>
          <w:sz w:val="21"/>
          <w:szCs w:val="21"/>
        </w:rPr>
        <w:t xml:space="preserve"> </w:t>
      </w:r>
      <w:hyperlink r:id="rId23" w:history="1">
        <w:r w:rsidR="000A7800" w:rsidRPr="005B4CB0">
          <w:rPr>
            <w:rStyle w:val="Hyperlink"/>
            <w:rFonts w:ascii="Georgia" w:eastAsia="Times New Roman" w:hAnsi="Georgia" w:cs="Times New Roman"/>
            <w:sz w:val="21"/>
            <w:szCs w:val="21"/>
          </w:rPr>
          <w:t>https://uada.edu/docs/policies/pmgs-14-1.pdf</w:t>
        </w:r>
      </w:hyperlink>
      <w:r w:rsidR="000A7800">
        <w:rPr>
          <w:rFonts w:ascii="Georgia" w:eastAsia="Times New Roman" w:hAnsi="Georgia" w:cs="Times New Roman"/>
          <w:color w:val="3A3A3A"/>
          <w:sz w:val="21"/>
          <w:szCs w:val="21"/>
        </w:rPr>
        <w:t xml:space="preserve"> </w:t>
      </w:r>
    </w:p>
    <w:p w14:paraId="20A7E651" w14:textId="2D769D28"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Date Revised: </w:t>
      </w:r>
      <w:r w:rsidR="00280DC9">
        <w:rPr>
          <w:rFonts w:ascii="Georgia" w:eastAsia="Times New Roman" w:hAnsi="Georgia" w:cs="Times New Roman"/>
          <w:color w:val="3A3A3A"/>
          <w:sz w:val="21"/>
          <w:szCs w:val="21"/>
        </w:rPr>
        <w:t>9-19-2014</w:t>
      </w:r>
    </w:p>
    <w:p w14:paraId="643B868B"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Supersedes: 8-20-2009</w:t>
      </w:r>
    </w:p>
    <w:p w14:paraId="5AA56985"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16CE0A28"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System Management, Office Management, Management of E-mail</w:t>
      </w:r>
    </w:p>
    <w:p w14:paraId="7DCF5BD9" w14:textId="05052F5C" w:rsidR="0031263F" w:rsidRPr="00280DC9" w:rsidRDefault="00280DC9" w:rsidP="0031263F">
      <w:pPr>
        <w:shd w:val="clear" w:color="auto" w:fill="FFFFFF"/>
        <w:spacing w:after="0" w:line="300" w:lineRule="atLeast"/>
        <w:rPr>
          <w:rFonts w:ascii="Georgia" w:eastAsia="Times New Roman" w:hAnsi="Georgia" w:cs="Times New Roman"/>
          <w:b/>
          <w:bCs/>
          <w:color w:val="3A3A3A"/>
          <w:sz w:val="21"/>
          <w:szCs w:val="21"/>
        </w:rPr>
      </w:pPr>
      <w:r w:rsidRPr="00280DC9">
        <w:rPr>
          <w:rFonts w:ascii="Georgia" w:eastAsia="Times New Roman" w:hAnsi="Georgia" w:cs="Times New Roman"/>
          <w:b/>
          <w:bCs/>
          <w:color w:val="3A3A3A"/>
          <w:sz w:val="21"/>
          <w:szCs w:val="21"/>
        </w:rPr>
        <w:t>Update coming soon pending approval</w:t>
      </w:r>
    </w:p>
    <w:p w14:paraId="17039829"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7FF107FA"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Civil Rights Compliance, Public Notification of Nondiscrimination</w:t>
      </w:r>
    </w:p>
    <w:p w14:paraId="5CCBECAB" w14:textId="3F486FC4"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Policy Number: C.E.S.P. 2-4</w:t>
      </w:r>
      <w:r w:rsidR="00ED13F6">
        <w:rPr>
          <w:rFonts w:ascii="Georgia" w:eastAsia="Times New Roman" w:hAnsi="Georgia" w:cs="Times New Roman"/>
          <w:color w:val="3A3A3A"/>
          <w:sz w:val="21"/>
          <w:szCs w:val="21"/>
        </w:rPr>
        <w:t xml:space="preserve"> </w:t>
      </w:r>
      <w:hyperlink r:id="rId24" w:history="1">
        <w:r w:rsidR="00334988" w:rsidRPr="005B4CB0">
          <w:rPr>
            <w:rStyle w:val="Hyperlink"/>
            <w:rFonts w:ascii="Georgia" w:eastAsia="Times New Roman" w:hAnsi="Georgia" w:cs="Times New Roman"/>
            <w:sz w:val="21"/>
            <w:szCs w:val="21"/>
          </w:rPr>
          <w:t>https://www.uaex.edu/extension-policies/civilrights/</w:t>
        </w:r>
      </w:hyperlink>
      <w:r w:rsidR="00334988">
        <w:rPr>
          <w:rFonts w:ascii="Georgia" w:eastAsia="Times New Roman" w:hAnsi="Georgia" w:cs="Times New Roman"/>
          <w:color w:val="3A3A3A"/>
          <w:sz w:val="21"/>
          <w:szCs w:val="21"/>
        </w:rPr>
        <w:t xml:space="preserve"> </w:t>
      </w:r>
    </w:p>
    <w:p w14:paraId="164336DD"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Date Revised: 12-12-2006</w:t>
      </w:r>
    </w:p>
    <w:p w14:paraId="2B9C6E7D"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Supersedes: 1-16-2004</w:t>
      </w:r>
    </w:p>
    <w:p w14:paraId="2B477FB6"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70FB3BD6"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Personnel Employment Policies, Political Activities</w:t>
      </w:r>
    </w:p>
    <w:p w14:paraId="71336EF6"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Policy Number: C.E.S.P. 1-9</w:t>
      </w:r>
    </w:p>
    <w:p w14:paraId="5D34B4B3"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Date Revised: 6-3-2004</w:t>
      </w:r>
    </w:p>
    <w:p w14:paraId="4A050F11"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Supersedes: 4-5-2001</w:t>
      </w:r>
    </w:p>
    <w:p w14:paraId="3F1FE96D"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464AC3CD"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Advertising on behalf of external vendors is prohibited on Extension social media presences. </w:t>
      </w:r>
    </w:p>
    <w:p w14:paraId="3D467B12"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Be mindful of the policies set by social media sites.</w:t>
      </w:r>
    </w:p>
    <w:p w14:paraId="53EC3515"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27BD54C6"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Obey copyright law.</w:t>
      </w:r>
    </w:p>
    <w:p w14:paraId="256A0A38"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7016DB76" w14:textId="6C81122A"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If you have questions about policies or social media practices, contact </w:t>
      </w:r>
      <w:r w:rsidR="009C6CA6">
        <w:rPr>
          <w:rFonts w:ascii="Georgia" w:eastAsia="Times New Roman" w:hAnsi="Georgia" w:cs="Times New Roman"/>
          <w:color w:val="3A3A3A"/>
          <w:sz w:val="21"/>
          <w:szCs w:val="21"/>
        </w:rPr>
        <w:t>the IT department.</w:t>
      </w:r>
    </w:p>
    <w:p w14:paraId="37EE24E5"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460A35BD" w14:textId="77777777" w:rsidR="0031263F" w:rsidRPr="00AF20A8" w:rsidRDefault="0031263F" w:rsidP="0031263F">
      <w:pPr>
        <w:shd w:val="clear" w:color="auto" w:fill="FFFFFF"/>
        <w:spacing w:after="0" w:line="300" w:lineRule="atLeast"/>
        <w:rPr>
          <w:rFonts w:ascii="Georgia" w:eastAsia="Times New Roman" w:hAnsi="Georgia" w:cs="Times New Roman"/>
          <w:b/>
          <w:color w:val="3A3A3A"/>
          <w:sz w:val="21"/>
          <w:szCs w:val="21"/>
        </w:rPr>
      </w:pPr>
      <w:r w:rsidRPr="00AF20A8">
        <w:rPr>
          <w:rFonts w:ascii="Georgia" w:eastAsia="Times New Roman" w:hAnsi="Georgia" w:cs="Times New Roman"/>
          <w:b/>
          <w:color w:val="3A3A3A"/>
          <w:sz w:val="21"/>
          <w:szCs w:val="21"/>
        </w:rPr>
        <w:t>Getting Started</w:t>
      </w:r>
    </w:p>
    <w:p w14:paraId="10BC779E"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2945A7B7" w14:textId="4033B9CA" w:rsidR="0031263F"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Before engaging in work-related social media, employees must register their social media accounts (individually) with UACES at 501-671-2304. Designate who will be responsible for the account and ensure you have a backup person in your department and approval from a supervisor before starting to post.  All accounts will be listed in the UACES social media directory.</w:t>
      </w:r>
    </w:p>
    <w:p w14:paraId="1B6B50C7" w14:textId="77777777" w:rsidR="007570A3" w:rsidRPr="00AF20A8" w:rsidRDefault="007570A3" w:rsidP="0031263F">
      <w:pPr>
        <w:shd w:val="clear" w:color="auto" w:fill="FFFFFF"/>
        <w:spacing w:after="0" w:line="300" w:lineRule="atLeast"/>
        <w:rPr>
          <w:rFonts w:ascii="Georgia" w:eastAsia="Times New Roman" w:hAnsi="Georgia" w:cs="Times New Roman"/>
          <w:color w:val="3A3A3A"/>
          <w:sz w:val="21"/>
          <w:szCs w:val="21"/>
        </w:rPr>
      </w:pPr>
    </w:p>
    <w:p w14:paraId="703FDD9C"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Social media accounts for UACES entities, including 4-H, EHC, Master Gardeners and any other entity representing UACES, should be set up by the county agent or specialist. In the event an </w:t>
      </w:r>
      <w:r w:rsidRPr="00AF20A8">
        <w:rPr>
          <w:rFonts w:ascii="Georgia" w:eastAsia="Times New Roman" w:hAnsi="Georgia" w:cs="Times New Roman"/>
          <w:color w:val="3A3A3A"/>
          <w:sz w:val="21"/>
          <w:szCs w:val="21"/>
        </w:rPr>
        <w:lastRenderedPageBreak/>
        <w:t>account is set up by a club member for the entire group, a county agent or specialist must be added as an administrator to maintain settings and controls as set forth in these guidelines.</w:t>
      </w:r>
    </w:p>
    <w:p w14:paraId="5D25AA79" w14:textId="45953FD8"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If you need assistance choosing a social media platform or setting up an account, please contact </w:t>
      </w:r>
      <w:r w:rsidR="00C970AB">
        <w:rPr>
          <w:rFonts w:ascii="Georgia" w:eastAsia="Times New Roman" w:hAnsi="Georgia" w:cs="Times New Roman"/>
          <w:color w:val="3A3A3A"/>
          <w:sz w:val="21"/>
          <w:szCs w:val="21"/>
        </w:rPr>
        <w:t>the IT department.</w:t>
      </w:r>
    </w:p>
    <w:p w14:paraId="0909C717"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57277CBE" w14:textId="77777777" w:rsidR="0031263F" w:rsidRPr="00AF20A8" w:rsidRDefault="0031263F" w:rsidP="0031263F">
      <w:pPr>
        <w:shd w:val="clear" w:color="auto" w:fill="FFFFFF"/>
        <w:spacing w:after="0" w:line="300" w:lineRule="atLeast"/>
        <w:rPr>
          <w:rFonts w:ascii="Georgia" w:eastAsia="Times New Roman" w:hAnsi="Georgia" w:cs="Times New Roman"/>
          <w:b/>
          <w:color w:val="3A3A3A"/>
          <w:sz w:val="21"/>
          <w:szCs w:val="21"/>
        </w:rPr>
      </w:pPr>
      <w:r w:rsidRPr="00AF20A8">
        <w:rPr>
          <w:rFonts w:ascii="Georgia" w:eastAsia="Times New Roman" w:hAnsi="Georgia" w:cs="Times New Roman"/>
          <w:b/>
          <w:color w:val="3A3A3A"/>
          <w:sz w:val="21"/>
          <w:szCs w:val="21"/>
        </w:rPr>
        <w:t>Privacy</w:t>
      </w:r>
    </w:p>
    <w:p w14:paraId="20E9787D"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37C029BA"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It's not permissible to post confidential information. Think before you post. Be mindful of posting personal information you wouldn't want clients or co-workers to know. Don't post anything you wouldn't say in public. What's posted online is online forever. It's not just about the organization but also about protecting your own online reputation as well. Don't talk negatively about anyone, especially co-workers or competitors.</w:t>
      </w:r>
    </w:p>
    <w:p w14:paraId="620DA800"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40F2E343"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Your posts should never include:</w:t>
      </w:r>
    </w:p>
    <w:p w14:paraId="41056452"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06E6759C"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 Sensitive financial or legal information. </w:t>
      </w:r>
    </w:p>
    <w:p w14:paraId="523A90A7"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 Confidential information. </w:t>
      </w:r>
    </w:p>
    <w:p w14:paraId="2BCC2C3D"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Sensitive or personal medical information that would violate HIPPA regulations.</w:t>
      </w:r>
    </w:p>
    <w:p w14:paraId="52C9E445"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2647092E"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Protect minors. When posting photos of 4-H youth or other minors, follow this format: First Name, First Initial of Last Name, County; ex.: Joe S., Anywhere County.</w:t>
      </w:r>
    </w:p>
    <w:p w14:paraId="0E37E296"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10FC42CD"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Protect your own privacy. Privacy settings on social media platforms should be set to allow anyone to see professional profile information.</w:t>
      </w:r>
    </w:p>
    <w:p w14:paraId="389B6FB1"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3E189C23" w14:textId="77777777" w:rsidR="0031263F" w:rsidRPr="00AF20A8" w:rsidRDefault="0031263F" w:rsidP="0031263F">
      <w:pPr>
        <w:shd w:val="clear" w:color="auto" w:fill="FFFFFF"/>
        <w:spacing w:after="0" w:line="300" w:lineRule="atLeast"/>
        <w:rPr>
          <w:rFonts w:ascii="Georgia" w:eastAsia="Times New Roman" w:hAnsi="Georgia" w:cs="Times New Roman"/>
          <w:b/>
          <w:color w:val="3A3A3A"/>
          <w:sz w:val="21"/>
          <w:szCs w:val="21"/>
        </w:rPr>
      </w:pPr>
      <w:r w:rsidRPr="00AF20A8">
        <w:rPr>
          <w:rFonts w:ascii="Georgia" w:eastAsia="Times New Roman" w:hAnsi="Georgia" w:cs="Times New Roman"/>
          <w:b/>
          <w:color w:val="3A3A3A"/>
          <w:sz w:val="21"/>
          <w:szCs w:val="21"/>
        </w:rPr>
        <w:t>Honesty</w:t>
      </w:r>
    </w:p>
    <w:p w14:paraId="512AC574"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70E5CBB4"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Make it clear that you are blogging/Tweeting/Facebooking, etc. in your role as an employee of UACES. Individuals’ use of social media can help to personalize the organization to the public.</w:t>
      </w:r>
    </w:p>
    <w:p w14:paraId="3AC4AD0E"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262FC4E2" w14:textId="74B86B28"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Don't be afraid to be yourself</w:t>
      </w:r>
      <w:r w:rsidR="00041603">
        <w:rPr>
          <w:rFonts w:ascii="Georgia" w:eastAsia="Times New Roman" w:hAnsi="Georgia" w:cs="Times New Roman"/>
          <w:color w:val="3A3A3A"/>
          <w:sz w:val="21"/>
          <w:szCs w:val="21"/>
        </w:rPr>
        <w:t xml:space="preserve"> </w:t>
      </w:r>
      <w:r w:rsidRPr="00AF20A8">
        <w:rPr>
          <w:rFonts w:ascii="Georgia" w:eastAsia="Times New Roman" w:hAnsi="Georgia" w:cs="Times New Roman"/>
          <w:color w:val="3A3A3A"/>
          <w:sz w:val="21"/>
          <w:szCs w:val="21"/>
        </w:rPr>
        <w:t>but do so respectfully. This includes not only the obvious (no ethnic slurs, offensive comments, defamatory comments, personal insults, obscenity, etc.), but also proper consideration of privacy and of topics that may be considered objectionable or inflammatory - such as politics and religion.</w:t>
      </w:r>
    </w:p>
    <w:p w14:paraId="11A0E0EE"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63E1C13B"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Nothing gains you notice in social media more than honesty - or dishonesty. Do not say anything that is dishonest, untrue or misleading. If you have a vested interest in something you are discussing, point it out. </w:t>
      </w:r>
    </w:p>
    <w:p w14:paraId="66BEEC2B"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45771180"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If you make an error, be up front about your mistake and correct it quickly. If you choose to modify an earlier post, make it clear you have done so. If someone accuses you of posting something improper (such as their copyrighted material or a defamatory comment about them), deal with it quickly.</w:t>
      </w:r>
    </w:p>
    <w:p w14:paraId="03E73A37"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58B0F3DF" w14:textId="77777777" w:rsidR="0031263F" w:rsidRPr="00AF20A8" w:rsidRDefault="0031263F" w:rsidP="0031263F">
      <w:pPr>
        <w:shd w:val="clear" w:color="auto" w:fill="FFFFFF"/>
        <w:spacing w:after="0" w:line="300" w:lineRule="atLeast"/>
        <w:rPr>
          <w:rFonts w:ascii="Georgia" w:eastAsia="Times New Roman" w:hAnsi="Georgia" w:cs="Times New Roman"/>
          <w:b/>
          <w:color w:val="3A3A3A"/>
          <w:sz w:val="21"/>
          <w:szCs w:val="21"/>
        </w:rPr>
      </w:pPr>
      <w:r w:rsidRPr="00AF20A8">
        <w:rPr>
          <w:rFonts w:ascii="Georgia" w:eastAsia="Times New Roman" w:hAnsi="Georgia" w:cs="Times New Roman"/>
          <w:b/>
          <w:color w:val="3A3A3A"/>
          <w:sz w:val="21"/>
          <w:szCs w:val="21"/>
        </w:rPr>
        <w:t>Quality</w:t>
      </w:r>
    </w:p>
    <w:p w14:paraId="17888C14"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6C729B7A" w14:textId="09BF0D86"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The quality of your posts reflects on your professional reputation and on the organization. Use clear, concise writing. Spell and grammar check. Proofread before posing. Use appropriate photos and properly edit them. </w:t>
      </w:r>
    </w:p>
    <w:p w14:paraId="03C38AB7"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7FAD3776" w14:textId="7E026A6B"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Remember the mission of UACES is to provide research-based information to the public. Focus on providing non-biased, reliable, up-to-date information. Remember that writing for the web is different than writing fact sheets or journal articles. See </w:t>
      </w:r>
      <w:r w:rsidR="003322A5">
        <w:rPr>
          <w:rFonts w:ascii="Georgia" w:eastAsia="Times New Roman" w:hAnsi="Georgia" w:cs="Times New Roman"/>
          <w:color w:val="3A3A3A"/>
          <w:sz w:val="21"/>
          <w:szCs w:val="21"/>
        </w:rPr>
        <w:t xml:space="preserve">the video series about blogging which discusses best practices for writing for the web </w:t>
      </w:r>
      <w:hyperlink r:id="rId25" w:history="1">
        <w:r w:rsidR="003322A5" w:rsidRPr="005B4CB0">
          <w:rPr>
            <w:rStyle w:val="Hyperlink"/>
            <w:rFonts w:ascii="Georgia" w:eastAsia="Times New Roman" w:hAnsi="Georgia" w:cs="Times New Roman"/>
            <w:sz w:val="21"/>
            <w:szCs w:val="21"/>
          </w:rPr>
          <w:t>https://uada.edu/employees/information-technology/website-information/blogs.aspx</w:t>
        </w:r>
      </w:hyperlink>
      <w:r w:rsidR="003322A5">
        <w:rPr>
          <w:rFonts w:ascii="Georgia" w:eastAsia="Times New Roman" w:hAnsi="Georgia" w:cs="Times New Roman"/>
          <w:color w:val="3A3A3A"/>
          <w:sz w:val="21"/>
          <w:szCs w:val="21"/>
        </w:rPr>
        <w:t xml:space="preserve"> </w:t>
      </w:r>
    </w:p>
    <w:p w14:paraId="3335B7C8"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2ED84EB2"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When posting in your professional role, avoid making claims that may appear to endorse commercial products or services, political parties or viewpoints or religious affiliations.</w:t>
      </w:r>
    </w:p>
    <w:p w14:paraId="3B4FD0BD"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0007C6D8" w14:textId="77777777" w:rsidR="0031263F" w:rsidRPr="00AF20A8" w:rsidRDefault="0031263F" w:rsidP="0031263F">
      <w:pPr>
        <w:shd w:val="clear" w:color="auto" w:fill="FFFFFF"/>
        <w:spacing w:after="0" w:line="300" w:lineRule="atLeast"/>
        <w:rPr>
          <w:rFonts w:ascii="Georgia" w:eastAsia="Times New Roman" w:hAnsi="Georgia" w:cs="Times New Roman"/>
          <w:b/>
          <w:color w:val="3A3A3A"/>
          <w:sz w:val="21"/>
          <w:szCs w:val="21"/>
        </w:rPr>
      </w:pPr>
      <w:r w:rsidRPr="00AF20A8">
        <w:rPr>
          <w:rFonts w:ascii="Georgia" w:eastAsia="Times New Roman" w:hAnsi="Georgia" w:cs="Times New Roman"/>
          <w:b/>
          <w:color w:val="3A3A3A"/>
          <w:sz w:val="21"/>
          <w:szCs w:val="21"/>
        </w:rPr>
        <w:t>Response</w:t>
      </w:r>
    </w:p>
    <w:p w14:paraId="4563FA53"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2787224A" w14:textId="4A303E70"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Social media requires regular attention. Check your sites at least a few minutes each day. Post fresh content several times a week. People will lose interest if your site isn’t kept current.</w:t>
      </w:r>
      <w:r w:rsidR="00A634E0">
        <w:rPr>
          <w:rFonts w:ascii="Georgia" w:eastAsia="Times New Roman" w:hAnsi="Georgia" w:cs="Times New Roman"/>
          <w:color w:val="3A3A3A"/>
          <w:sz w:val="21"/>
          <w:szCs w:val="21"/>
        </w:rPr>
        <w:t xml:space="preserve"> Check direct messages quickly and often. Customer service is key to running a successful social media account.</w:t>
      </w:r>
    </w:p>
    <w:p w14:paraId="063B33B9"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283BF495"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Be prepared to accept and respond to comments on your site. At the very minimum, comments should be monitored regularly. Some sites offer an option to moderate comments before they are posted. Consider moderating comments when this option is available. </w:t>
      </w:r>
    </w:p>
    <w:p w14:paraId="1F22D0B2"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15AD0AF8"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Comments that are completely inappropriate can be hidden or removed. Post the following statement on your official UACES social media outlets:</w:t>
      </w:r>
    </w:p>
    <w:p w14:paraId="2A8A7874"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1D3BC200" w14:textId="01768F2C"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 xml:space="preserve">We reserve the right to remove all offensive and unrelated comments on our social media outlets. </w:t>
      </w:r>
    </w:p>
    <w:p w14:paraId="188E34E5"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22900631" w14:textId="47123D4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lastRenderedPageBreak/>
        <w:t xml:space="preserve">Understand that not all comments will be positive, and respond to negative comments professionally and respectfully, and by providing additional information that may help resolve the issue. If you see a post that you think needs an official UACES response, please contact </w:t>
      </w:r>
      <w:r w:rsidR="006A23EF">
        <w:rPr>
          <w:rFonts w:ascii="Georgia" w:eastAsia="Times New Roman" w:hAnsi="Georgia" w:cs="Times New Roman"/>
          <w:color w:val="3A3A3A"/>
          <w:sz w:val="21"/>
          <w:szCs w:val="21"/>
        </w:rPr>
        <w:t>Communications.</w:t>
      </w:r>
    </w:p>
    <w:p w14:paraId="0A4A46D8"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5E8C730E"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If you are commenting on someone else’s site as an official part of your job, be sure to indicate who you are and your affiliation with the UACES. Leave only constructive, helpful comments.</w:t>
      </w:r>
    </w:p>
    <w:p w14:paraId="4D26CED4"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64D986B0" w14:textId="77777777" w:rsidR="0031263F" w:rsidRPr="00AF20A8" w:rsidRDefault="0031263F" w:rsidP="0031263F">
      <w:pPr>
        <w:shd w:val="clear" w:color="auto" w:fill="FFFFFF"/>
        <w:spacing w:after="0" w:line="300" w:lineRule="atLeast"/>
        <w:rPr>
          <w:rFonts w:ascii="Georgia" w:eastAsia="Times New Roman" w:hAnsi="Georgia" w:cs="Times New Roman"/>
          <w:b/>
          <w:color w:val="3A3A3A"/>
          <w:sz w:val="21"/>
          <w:szCs w:val="21"/>
        </w:rPr>
      </w:pPr>
      <w:r w:rsidRPr="00AF20A8">
        <w:rPr>
          <w:rFonts w:ascii="Georgia" w:eastAsia="Times New Roman" w:hAnsi="Georgia" w:cs="Times New Roman"/>
          <w:b/>
          <w:color w:val="3A3A3A"/>
          <w:sz w:val="21"/>
          <w:szCs w:val="21"/>
        </w:rPr>
        <w:t>Emergency Communication</w:t>
      </w:r>
    </w:p>
    <w:p w14:paraId="0810E874" w14:textId="77777777"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p>
    <w:p w14:paraId="0BB26DCE" w14:textId="1CC6FB0C" w:rsidR="0031263F" w:rsidRPr="00AF20A8" w:rsidRDefault="0031263F" w:rsidP="0031263F">
      <w:pPr>
        <w:shd w:val="clear" w:color="auto" w:fill="FFFFFF"/>
        <w:spacing w:after="0" w:line="300" w:lineRule="atLeast"/>
        <w:rPr>
          <w:rFonts w:ascii="Georgia" w:eastAsia="Times New Roman" w:hAnsi="Georgia" w:cs="Times New Roman"/>
          <w:color w:val="3A3A3A"/>
          <w:sz w:val="21"/>
          <w:szCs w:val="21"/>
        </w:rPr>
      </w:pPr>
      <w:r w:rsidRPr="00AF20A8">
        <w:rPr>
          <w:rFonts w:ascii="Georgia" w:eastAsia="Times New Roman" w:hAnsi="Georgia" w:cs="Times New Roman"/>
          <w:color w:val="3A3A3A"/>
          <w:sz w:val="21"/>
          <w:szCs w:val="21"/>
        </w:rPr>
        <w:t>If an emergency is unfolding, please do not post speculative information about the situation on your site. For proper emergency communications response, please refer to our communications department. If you discover erroneous information about an unfolding crisis, please contact Mary Hightower, at 501-671-2126</w:t>
      </w:r>
      <w:r w:rsidR="004531C6">
        <w:rPr>
          <w:rFonts w:ascii="Georgia" w:eastAsia="Times New Roman" w:hAnsi="Georgia" w:cs="Times New Roman"/>
          <w:color w:val="3A3A3A"/>
          <w:sz w:val="21"/>
          <w:szCs w:val="21"/>
        </w:rPr>
        <w:t xml:space="preserve"> or Tracy Courage </w:t>
      </w:r>
      <w:hyperlink r:id="rId26" w:history="1">
        <w:r w:rsidR="004531C6" w:rsidRPr="005B4CB0">
          <w:rPr>
            <w:rStyle w:val="Hyperlink"/>
            <w:rFonts w:ascii="Georgia" w:eastAsia="Times New Roman" w:hAnsi="Georgia" w:cs="Times New Roman"/>
            <w:sz w:val="21"/>
            <w:szCs w:val="21"/>
          </w:rPr>
          <w:t>tcourage@uada.edu</w:t>
        </w:r>
      </w:hyperlink>
      <w:r w:rsidR="004531C6">
        <w:rPr>
          <w:rFonts w:ascii="Georgia" w:eastAsia="Times New Roman" w:hAnsi="Georgia" w:cs="Times New Roman"/>
          <w:color w:val="3A3A3A"/>
          <w:sz w:val="21"/>
          <w:szCs w:val="21"/>
        </w:rPr>
        <w:t xml:space="preserve"> </w:t>
      </w:r>
    </w:p>
    <w:p w14:paraId="572B2C23" w14:textId="77777777" w:rsidR="00021517" w:rsidRPr="00AF20A8" w:rsidRDefault="00021517" w:rsidP="00123B11">
      <w:pPr>
        <w:shd w:val="clear" w:color="auto" w:fill="FFFFFF"/>
        <w:spacing w:after="0" w:line="300" w:lineRule="atLeast"/>
        <w:rPr>
          <w:rFonts w:ascii="Georgia" w:eastAsia="Times New Roman" w:hAnsi="Georgia" w:cs="Times New Roman"/>
          <w:color w:val="3A3A3A"/>
          <w:sz w:val="21"/>
          <w:szCs w:val="21"/>
        </w:rPr>
      </w:pPr>
    </w:p>
    <w:p w14:paraId="2E490C50" w14:textId="77777777" w:rsidR="00123B11" w:rsidRPr="00AF20A8" w:rsidRDefault="00123B11" w:rsidP="00745C69">
      <w:pPr>
        <w:shd w:val="clear" w:color="auto" w:fill="FFFFFF"/>
        <w:spacing w:after="0" w:line="300" w:lineRule="atLeast"/>
        <w:rPr>
          <w:rFonts w:ascii="Georgia" w:eastAsia="Times New Roman" w:hAnsi="Georgia" w:cs="Times New Roman"/>
          <w:color w:val="3A3A3A"/>
          <w:sz w:val="21"/>
          <w:szCs w:val="21"/>
        </w:rPr>
      </w:pPr>
    </w:p>
    <w:sectPr w:rsidR="00123B11" w:rsidRPr="00AF20A8">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620D" w14:textId="77777777" w:rsidR="00E03562" w:rsidRDefault="00E03562" w:rsidP="00DC5215">
      <w:pPr>
        <w:spacing w:after="0" w:line="240" w:lineRule="auto"/>
      </w:pPr>
      <w:r>
        <w:separator/>
      </w:r>
    </w:p>
    <w:p w14:paraId="00685D0D" w14:textId="77777777" w:rsidR="00E03562" w:rsidRDefault="00E03562"/>
  </w:endnote>
  <w:endnote w:type="continuationSeparator" w:id="0">
    <w:p w14:paraId="5C06DBD2" w14:textId="77777777" w:rsidR="00E03562" w:rsidRDefault="00E03562" w:rsidP="00DC5215">
      <w:pPr>
        <w:spacing w:after="0" w:line="240" w:lineRule="auto"/>
      </w:pPr>
      <w:r>
        <w:continuationSeparator/>
      </w:r>
    </w:p>
    <w:p w14:paraId="0E2C010D" w14:textId="77777777" w:rsidR="00E03562" w:rsidRDefault="00E03562"/>
  </w:endnote>
  <w:endnote w:type="continuationNotice" w:id="1">
    <w:p w14:paraId="7948E234" w14:textId="77777777" w:rsidR="00E03562" w:rsidRDefault="00E03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84C2" w14:textId="77777777" w:rsidR="005814C4" w:rsidRDefault="00AC1C17" w:rsidP="005814C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UA Cooperative Extension Service:  </w:t>
    </w:r>
    <w:r w:rsidR="00321DF7">
      <w:rPr>
        <w:rFonts w:asciiTheme="majorHAnsi" w:eastAsiaTheme="majorEastAsia" w:hAnsiTheme="majorHAnsi" w:cstheme="majorBidi"/>
      </w:rPr>
      <w:t>Digital Media Governance</w:t>
    </w:r>
    <w:r>
      <w:rPr>
        <w:rFonts w:asciiTheme="majorHAnsi" w:eastAsiaTheme="majorEastAsia" w:hAnsiTheme="majorHAnsi" w:cstheme="majorBidi"/>
      </w:rPr>
      <w:t xml:space="preserve"> </w:t>
    </w:r>
  </w:p>
  <w:p w14:paraId="0484D920" w14:textId="77777777" w:rsidR="005814C4" w:rsidRDefault="005814C4" w:rsidP="005814C4">
    <w:pPr>
      <w:pStyle w:val="Footer"/>
    </w:pPr>
    <w:r w:rsidRPr="00DE4088">
      <w:rPr>
        <w:sz w:val="16"/>
        <w:szCs w:val="16"/>
      </w:rPr>
      <w:t>The Arkansas Cooperative Extension Service offers its programs to all eligible persons regardless of race, color, sex, gender identity, sexual orientation, national origin, religion, age, disability, marital or veteran status, genetic information, or any other legally protected status, and is an Affirmative Action/Equal Opportunity Employer</w:t>
    </w:r>
    <w:r>
      <w:rPr>
        <w:sz w:val="16"/>
        <w:szCs w:val="16"/>
      </w:rPr>
      <w:t>.</w:t>
    </w:r>
  </w:p>
  <w:p w14:paraId="778A6183" w14:textId="77777777" w:rsidR="00DC5215" w:rsidRDefault="00DC521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E0CB2" w:rsidRPr="00AE0CB2">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12CBC3F9" w14:textId="77777777" w:rsidR="00DC5215" w:rsidRDefault="00DC5215">
    <w:pPr>
      <w:pStyle w:val="Footer"/>
    </w:pPr>
  </w:p>
  <w:p w14:paraId="2E29D1CB" w14:textId="77777777" w:rsidR="00E6009A" w:rsidRDefault="00E600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0D2E" w14:textId="77777777" w:rsidR="00E03562" w:rsidRDefault="00E03562" w:rsidP="00DC5215">
      <w:pPr>
        <w:spacing w:after="0" w:line="240" w:lineRule="auto"/>
      </w:pPr>
      <w:r>
        <w:separator/>
      </w:r>
    </w:p>
    <w:p w14:paraId="479C796C" w14:textId="77777777" w:rsidR="00E03562" w:rsidRDefault="00E03562"/>
  </w:footnote>
  <w:footnote w:type="continuationSeparator" w:id="0">
    <w:p w14:paraId="4C04DAD9" w14:textId="77777777" w:rsidR="00E03562" w:rsidRDefault="00E03562" w:rsidP="00DC5215">
      <w:pPr>
        <w:spacing w:after="0" w:line="240" w:lineRule="auto"/>
      </w:pPr>
      <w:r>
        <w:continuationSeparator/>
      </w:r>
    </w:p>
    <w:p w14:paraId="714C8E6C" w14:textId="77777777" w:rsidR="00E03562" w:rsidRDefault="00E03562"/>
  </w:footnote>
  <w:footnote w:type="continuationNotice" w:id="1">
    <w:p w14:paraId="31D4B734" w14:textId="77777777" w:rsidR="00E03562" w:rsidRDefault="00E035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0664" w14:textId="77777777" w:rsidR="00321DF7" w:rsidRDefault="00321DF7" w:rsidP="00321DF7">
    <w:pPr>
      <w:pStyle w:val="Header"/>
      <w:tabs>
        <w:tab w:val="clear" w:pos="4680"/>
        <w:tab w:val="clear" w:pos="9360"/>
        <w:tab w:val="left" w:pos="3825"/>
      </w:tabs>
    </w:pPr>
    <w:r>
      <w:tab/>
    </w:r>
  </w:p>
  <w:p w14:paraId="03E91C13" w14:textId="77777777" w:rsidR="00E6009A" w:rsidRDefault="00E600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A6A"/>
    <w:multiLevelType w:val="hybridMultilevel"/>
    <w:tmpl w:val="ACC24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E4993"/>
    <w:multiLevelType w:val="hybridMultilevel"/>
    <w:tmpl w:val="A71EC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C32B0"/>
    <w:multiLevelType w:val="multilevel"/>
    <w:tmpl w:val="ABE0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62F2F"/>
    <w:multiLevelType w:val="multilevel"/>
    <w:tmpl w:val="959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026353">
    <w:abstractNumId w:val="2"/>
  </w:num>
  <w:num w:numId="2" w16cid:durableId="1066953503">
    <w:abstractNumId w:val="3"/>
  </w:num>
  <w:num w:numId="3" w16cid:durableId="1595549110">
    <w:abstractNumId w:val="1"/>
  </w:num>
  <w:num w:numId="4" w16cid:durableId="137280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C69"/>
    <w:rsid w:val="00005D6B"/>
    <w:rsid w:val="00021517"/>
    <w:rsid w:val="00025E36"/>
    <w:rsid w:val="0003779D"/>
    <w:rsid w:val="00041603"/>
    <w:rsid w:val="00050050"/>
    <w:rsid w:val="0006015E"/>
    <w:rsid w:val="00061E1C"/>
    <w:rsid w:val="000917A1"/>
    <w:rsid w:val="000A7800"/>
    <w:rsid w:val="000C5DAC"/>
    <w:rsid w:val="000E06D5"/>
    <w:rsid w:val="00123B11"/>
    <w:rsid w:val="00127FB9"/>
    <w:rsid w:val="001373F7"/>
    <w:rsid w:val="00140C9B"/>
    <w:rsid w:val="0014100D"/>
    <w:rsid w:val="00173B1A"/>
    <w:rsid w:val="00194B6E"/>
    <w:rsid w:val="001B48B3"/>
    <w:rsid w:val="001C071A"/>
    <w:rsid w:val="001D2537"/>
    <w:rsid w:val="00203598"/>
    <w:rsid w:val="002114C6"/>
    <w:rsid w:val="00243981"/>
    <w:rsid w:val="00256819"/>
    <w:rsid w:val="00263847"/>
    <w:rsid w:val="00280DC9"/>
    <w:rsid w:val="002A1098"/>
    <w:rsid w:val="002A4981"/>
    <w:rsid w:val="002C6572"/>
    <w:rsid w:val="002C7A1A"/>
    <w:rsid w:val="002D59C6"/>
    <w:rsid w:val="002E12FE"/>
    <w:rsid w:val="00310311"/>
    <w:rsid w:val="0031263F"/>
    <w:rsid w:val="00315045"/>
    <w:rsid w:val="003152DB"/>
    <w:rsid w:val="00321DF7"/>
    <w:rsid w:val="003322A5"/>
    <w:rsid w:val="0033468D"/>
    <w:rsid w:val="00334988"/>
    <w:rsid w:val="003650B9"/>
    <w:rsid w:val="00372861"/>
    <w:rsid w:val="003B078C"/>
    <w:rsid w:val="003D465A"/>
    <w:rsid w:val="003E0DF1"/>
    <w:rsid w:val="003E4831"/>
    <w:rsid w:val="00400AD2"/>
    <w:rsid w:val="00404FF8"/>
    <w:rsid w:val="00406C6C"/>
    <w:rsid w:val="00435932"/>
    <w:rsid w:val="00440465"/>
    <w:rsid w:val="00440C47"/>
    <w:rsid w:val="00446946"/>
    <w:rsid w:val="004531C6"/>
    <w:rsid w:val="0047228B"/>
    <w:rsid w:val="004A1218"/>
    <w:rsid w:val="004C0EBA"/>
    <w:rsid w:val="004D28F2"/>
    <w:rsid w:val="004E3E36"/>
    <w:rsid w:val="004F3642"/>
    <w:rsid w:val="004F4714"/>
    <w:rsid w:val="005064DF"/>
    <w:rsid w:val="00510C18"/>
    <w:rsid w:val="00546EB1"/>
    <w:rsid w:val="00552E18"/>
    <w:rsid w:val="0057050B"/>
    <w:rsid w:val="005755FB"/>
    <w:rsid w:val="005814C4"/>
    <w:rsid w:val="005A6A99"/>
    <w:rsid w:val="006031FE"/>
    <w:rsid w:val="006164D8"/>
    <w:rsid w:val="00620185"/>
    <w:rsid w:val="00656ED5"/>
    <w:rsid w:val="00663E79"/>
    <w:rsid w:val="00665CA3"/>
    <w:rsid w:val="006738F2"/>
    <w:rsid w:val="006840D7"/>
    <w:rsid w:val="006847A7"/>
    <w:rsid w:val="00695BD9"/>
    <w:rsid w:val="006A23EF"/>
    <w:rsid w:val="006A34D9"/>
    <w:rsid w:val="006A55C4"/>
    <w:rsid w:val="006B3AED"/>
    <w:rsid w:val="006E3E35"/>
    <w:rsid w:val="00716B02"/>
    <w:rsid w:val="007326F8"/>
    <w:rsid w:val="007359F9"/>
    <w:rsid w:val="00745C69"/>
    <w:rsid w:val="0075278E"/>
    <w:rsid w:val="007570A3"/>
    <w:rsid w:val="00761AD2"/>
    <w:rsid w:val="0076790A"/>
    <w:rsid w:val="007717F3"/>
    <w:rsid w:val="00782F16"/>
    <w:rsid w:val="00797D39"/>
    <w:rsid w:val="007B2755"/>
    <w:rsid w:val="007D3091"/>
    <w:rsid w:val="007D4A6D"/>
    <w:rsid w:val="007D50A3"/>
    <w:rsid w:val="00803E28"/>
    <w:rsid w:val="00837778"/>
    <w:rsid w:val="00842962"/>
    <w:rsid w:val="00855C80"/>
    <w:rsid w:val="00856FFB"/>
    <w:rsid w:val="008645EA"/>
    <w:rsid w:val="008953C5"/>
    <w:rsid w:val="0089676F"/>
    <w:rsid w:val="008A10DC"/>
    <w:rsid w:val="008A2434"/>
    <w:rsid w:val="008D7C20"/>
    <w:rsid w:val="008F10D8"/>
    <w:rsid w:val="008F5B74"/>
    <w:rsid w:val="0091158E"/>
    <w:rsid w:val="00911D99"/>
    <w:rsid w:val="00923904"/>
    <w:rsid w:val="009401CB"/>
    <w:rsid w:val="00953715"/>
    <w:rsid w:val="00975FB8"/>
    <w:rsid w:val="0099199E"/>
    <w:rsid w:val="00992628"/>
    <w:rsid w:val="009A3356"/>
    <w:rsid w:val="009B545C"/>
    <w:rsid w:val="009C6CA6"/>
    <w:rsid w:val="009E47D5"/>
    <w:rsid w:val="00A00532"/>
    <w:rsid w:val="00A31EF8"/>
    <w:rsid w:val="00A52C72"/>
    <w:rsid w:val="00A634E0"/>
    <w:rsid w:val="00A7796C"/>
    <w:rsid w:val="00A97C25"/>
    <w:rsid w:val="00AA0D57"/>
    <w:rsid w:val="00AB3BB8"/>
    <w:rsid w:val="00AC1C17"/>
    <w:rsid w:val="00AC3CF7"/>
    <w:rsid w:val="00AD50F4"/>
    <w:rsid w:val="00AD57D1"/>
    <w:rsid w:val="00AE0CB2"/>
    <w:rsid w:val="00AE3F37"/>
    <w:rsid w:val="00AF20A8"/>
    <w:rsid w:val="00B22718"/>
    <w:rsid w:val="00B45391"/>
    <w:rsid w:val="00B55F30"/>
    <w:rsid w:val="00B70752"/>
    <w:rsid w:val="00B9112A"/>
    <w:rsid w:val="00BA4FD1"/>
    <w:rsid w:val="00BB6FCC"/>
    <w:rsid w:val="00BC5558"/>
    <w:rsid w:val="00BF30D4"/>
    <w:rsid w:val="00BF3E24"/>
    <w:rsid w:val="00BF64C9"/>
    <w:rsid w:val="00C237AE"/>
    <w:rsid w:val="00C4025A"/>
    <w:rsid w:val="00C42C7C"/>
    <w:rsid w:val="00C46E2A"/>
    <w:rsid w:val="00C970AB"/>
    <w:rsid w:val="00CA3B4A"/>
    <w:rsid w:val="00CA7E98"/>
    <w:rsid w:val="00D3756C"/>
    <w:rsid w:val="00D50B38"/>
    <w:rsid w:val="00D521BD"/>
    <w:rsid w:val="00D564B4"/>
    <w:rsid w:val="00DA02D8"/>
    <w:rsid w:val="00DA5826"/>
    <w:rsid w:val="00DB497C"/>
    <w:rsid w:val="00DC5215"/>
    <w:rsid w:val="00DD41DE"/>
    <w:rsid w:val="00DF63D5"/>
    <w:rsid w:val="00E03562"/>
    <w:rsid w:val="00E16AF1"/>
    <w:rsid w:val="00E239F6"/>
    <w:rsid w:val="00E45218"/>
    <w:rsid w:val="00E6009A"/>
    <w:rsid w:val="00E67981"/>
    <w:rsid w:val="00E8485E"/>
    <w:rsid w:val="00E96E1C"/>
    <w:rsid w:val="00EB10C1"/>
    <w:rsid w:val="00EC6D2D"/>
    <w:rsid w:val="00EC78C4"/>
    <w:rsid w:val="00ED13F6"/>
    <w:rsid w:val="00EE385A"/>
    <w:rsid w:val="00F22F89"/>
    <w:rsid w:val="00F27FB3"/>
    <w:rsid w:val="00F41F11"/>
    <w:rsid w:val="00F42BBC"/>
    <w:rsid w:val="00F6653B"/>
    <w:rsid w:val="00F97D0A"/>
    <w:rsid w:val="00FA4A67"/>
    <w:rsid w:val="00FC098F"/>
    <w:rsid w:val="00FC6715"/>
    <w:rsid w:val="00FD4998"/>
    <w:rsid w:val="00FF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6FE67"/>
  <w15:docId w15:val="{67196288-F780-4F8F-AA09-C973247F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485E"/>
    <w:pPr>
      <w:shd w:val="clear" w:color="auto" w:fill="FFFFFF"/>
      <w:spacing w:after="0" w:line="330" w:lineRule="atLeast"/>
      <w:outlineLvl w:val="0"/>
    </w:pPr>
    <w:rPr>
      <w:rFonts w:ascii="Georgia" w:eastAsia="Times New Roman" w:hAnsi="Georgia" w:cs="Arial"/>
      <w:b/>
      <w:bCs/>
      <w:color w:val="005A8B"/>
      <w:sz w:val="31"/>
      <w:szCs w:val="31"/>
    </w:rPr>
  </w:style>
  <w:style w:type="paragraph" w:styleId="Heading2">
    <w:name w:val="heading 2"/>
    <w:basedOn w:val="Normal"/>
    <w:link w:val="Heading2Char"/>
    <w:uiPriority w:val="9"/>
    <w:qFormat/>
    <w:rsid w:val="00745C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485E"/>
    <w:pPr>
      <w:shd w:val="clear" w:color="auto" w:fill="FFFFFF"/>
      <w:spacing w:after="0" w:line="300" w:lineRule="atLeast"/>
      <w:outlineLvl w:val="2"/>
    </w:pPr>
    <w:rPr>
      <w:rFonts w:ascii="Georgia" w:eastAsia="Times New Roman" w:hAnsi="Georgia" w:cs="Times New Roman"/>
      <w:b/>
      <w:bCs/>
      <w:color w:val="3A3A3A"/>
      <w:sz w:val="28"/>
      <w:szCs w:val="28"/>
    </w:rPr>
  </w:style>
  <w:style w:type="paragraph" w:styleId="Heading4">
    <w:name w:val="heading 4"/>
    <w:basedOn w:val="Normal"/>
    <w:next w:val="Normal"/>
    <w:link w:val="Heading4Char"/>
    <w:uiPriority w:val="9"/>
    <w:unhideWhenUsed/>
    <w:qFormat/>
    <w:rsid w:val="00E8485E"/>
    <w:pPr>
      <w:shd w:val="clear" w:color="auto" w:fill="FFFFFF"/>
      <w:spacing w:after="0" w:line="300" w:lineRule="atLeast"/>
      <w:outlineLvl w:val="3"/>
    </w:pPr>
    <w:rPr>
      <w:rFonts w:ascii="Georgia" w:eastAsia="Times New Roman" w:hAnsi="Georgia" w:cs="Times New Roman"/>
      <w:b/>
      <w:bCs/>
      <w:color w:val="3A3A3A"/>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85E"/>
    <w:rPr>
      <w:rFonts w:ascii="Georgia" w:eastAsia="Times New Roman" w:hAnsi="Georgia" w:cs="Arial"/>
      <w:b/>
      <w:bCs/>
      <w:color w:val="005A8B"/>
      <w:sz w:val="31"/>
      <w:szCs w:val="31"/>
      <w:shd w:val="clear" w:color="auto" w:fill="FFFFFF"/>
    </w:rPr>
  </w:style>
  <w:style w:type="character" w:customStyle="1" w:styleId="Heading2Char">
    <w:name w:val="Heading 2 Char"/>
    <w:basedOn w:val="DefaultParagraphFont"/>
    <w:link w:val="Heading2"/>
    <w:uiPriority w:val="9"/>
    <w:rsid w:val="00745C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485E"/>
    <w:rPr>
      <w:rFonts w:ascii="Georgia" w:eastAsia="Times New Roman" w:hAnsi="Georgia" w:cs="Times New Roman"/>
      <w:b/>
      <w:bCs/>
      <w:color w:val="3A3A3A"/>
      <w:sz w:val="28"/>
      <w:szCs w:val="28"/>
      <w:shd w:val="clear" w:color="auto" w:fill="FFFFFF"/>
    </w:rPr>
  </w:style>
  <w:style w:type="paragraph" w:styleId="NormalWeb">
    <w:name w:val="Normal (Web)"/>
    <w:basedOn w:val="Normal"/>
    <w:uiPriority w:val="99"/>
    <w:unhideWhenUsed/>
    <w:rsid w:val="00745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5C69"/>
  </w:style>
  <w:style w:type="character" w:styleId="Hyperlink">
    <w:name w:val="Hyperlink"/>
    <w:basedOn w:val="DefaultParagraphFont"/>
    <w:uiPriority w:val="99"/>
    <w:unhideWhenUsed/>
    <w:rsid w:val="00745C69"/>
    <w:rPr>
      <w:color w:val="0000FF"/>
      <w:u w:val="single"/>
    </w:rPr>
  </w:style>
  <w:style w:type="character" w:styleId="Emphasis">
    <w:name w:val="Emphasis"/>
    <w:basedOn w:val="DefaultParagraphFont"/>
    <w:uiPriority w:val="20"/>
    <w:qFormat/>
    <w:rsid w:val="00745C69"/>
    <w:rPr>
      <w:i/>
      <w:iCs/>
    </w:rPr>
  </w:style>
  <w:style w:type="character" w:styleId="Strong">
    <w:name w:val="Strong"/>
    <w:basedOn w:val="DefaultParagraphFont"/>
    <w:uiPriority w:val="22"/>
    <w:qFormat/>
    <w:rsid w:val="00745C69"/>
    <w:rPr>
      <w:b/>
      <w:bCs/>
    </w:rPr>
  </w:style>
  <w:style w:type="paragraph" w:styleId="BalloonText">
    <w:name w:val="Balloon Text"/>
    <w:basedOn w:val="Normal"/>
    <w:link w:val="BalloonTextChar"/>
    <w:uiPriority w:val="99"/>
    <w:semiHidden/>
    <w:unhideWhenUsed/>
    <w:rsid w:val="00400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D2"/>
    <w:rPr>
      <w:rFonts w:ascii="Tahoma" w:hAnsi="Tahoma" w:cs="Tahoma"/>
      <w:sz w:val="16"/>
      <w:szCs w:val="16"/>
    </w:rPr>
  </w:style>
  <w:style w:type="paragraph" w:styleId="ListParagraph">
    <w:name w:val="List Paragraph"/>
    <w:basedOn w:val="Normal"/>
    <w:uiPriority w:val="34"/>
    <w:qFormat/>
    <w:rsid w:val="00EE385A"/>
    <w:pPr>
      <w:ind w:left="720"/>
      <w:contextualSpacing/>
    </w:pPr>
  </w:style>
  <w:style w:type="character" w:customStyle="1" w:styleId="object">
    <w:name w:val="object"/>
    <w:basedOn w:val="DefaultParagraphFont"/>
    <w:rsid w:val="002A4981"/>
  </w:style>
  <w:style w:type="character" w:styleId="FollowedHyperlink">
    <w:name w:val="FollowedHyperlink"/>
    <w:basedOn w:val="DefaultParagraphFont"/>
    <w:uiPriority w:val="99"/>
    <w:semiHidden/>
    <w:unhideWhenUsed/>
    <w:rsid w:val="00855C80"/>
    <w:rPr>
      <w:color w:val="800080" w:themeColor="followedHyperlink"/>
      <w:u w:val="single"/>
    </w:rPr>
  </w:style>
  <w:style w:type="paragraph" w:styleId="Header">
    <w:name w:val="header"/>
    <w:basedOn w:val="Normal"/>
    <w:link w:val="HeaderChar"/>
    <w:uiPriority w:val="99"/>
    <w:unhideWhenUsed/>
    <w:rsid w:val="00DC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5"/>
  </w:style>
  <w:style w:type="paragraph" w:styleId="Footer">
    <w:name w:val="footer"/>
    <w:basedOn w:val="Normal"/>
    <w:link w:val="FooterChar"/>
    <w:uiPriority w:val="99"/>
    <w:unhideWhenUsed/>
    <w:rsid w:val="00DC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5"/>
  </w:style>
  <w:style w:type="character" w:styleId="SubtleEmphasis">
    <w:name w:val="Subtle Emphasis"/>
    <w:uiPriority w:val="19"/>
    <w:qFormat/>
    <w:rsid w:val="00E8485E"/>
    <w:rPr>
      <w:rFonts w:ascii="Georgia" w:eastAsia="Times New Roman" w:hAnsi="Georgia" w:cs="Times New Roman"/>
      <w:color w:val="632423" w:themeColor="accent2" w:themeShade="80"/>
      <w:kern w:val="36"/>
      <w:sz w:val="43"/>
      <w:szCs w:val="43"/>
    </w:rPr>
  </w:style>
  <w:style w:type="character" w:customStyle="1" w:styleId="Heading4Char">
    <w:name w:val="Heading 4 Char"/>
    <w:basedOn w:val="DefaultParagraphFont"/>
    <w:link w:val="Heading4"/>
    <w:uiPriority w:val="9"/>
    <w:rsid w:val="00E8485E"/>
    <w:rPr>
      <w:rFonts w:ascii="Georgia" w:eastAsia="Times New Roman" w:hAnsi="Georgia" w:cs="Times New Roman"/>
      <w:b/>
      <w:bCs/>
      <w:color w:val="3A3A3A"/>
      <w:sz w:val="21"/>
      <w:szCs w:val="21"/>
      <w:u w:val="single"/>
      <w:shd w:val="clear" w:color="auto" w:fill="FFFFFF"/>
    </w:rPr>
  </w:style>
  <w:style w:type="paragraph" w:styleId="TOCHeading">
    <w:name w:val="TOC Heading"/>
    <w:basedOn w:val="Heading1"/>
    <w:next w:val="Normal"/>
    <w:uiPriority w:val="39"/>
    <w:unhideWhenUsed/>
    <w:qFormat/>
    <w:rsid w:val="00510C18"/>
    <w:pPr>
      <w:keepNext/>
      <w:keepLines/>
      <w:shd w:val="clear" w:color="auto" w:fill="auto"/>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10C18"/>
    <w:pPr>
      <w:spacing w:after="100"/>
    </w:pPr>
  </w:style>
  <w:style w:type="paragraph" w:styleId="TOC3">
    <w:name w:val="toc 3"/>
    <w:basedOn w:val="Normal"/>
    <w:next w:val="Normal"/>
    <w:autoRedefine/>
    <w:uiPriority w:val="39"/>
    <w:unhideWhenUsed/>
    <w:rsid w:val="00510C18"/>
    <w:pPr>
      <w:spacing w:after="100"/>
      <w:ind w:left="440"/>
    </w:pPr>
  </w:style>
  <w:style w:type="character" w:styleId="UnresolvedMention">
    <w:name w:val="Unresolved Mention"/>
    <w:basedOn w:val="DefaultParagraphFont"/>
    <w:uiPriority w:val="99"/>
    <w:semiHidden/>
    <w:unhideWhenUsed/>
    <w:rsid w:val="001D2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5236">
      <w:bodyDiv w:val="1"/>
      <w:marLeft w:val="0"/>
      <w:marRight w:val="0"/>
      <w:marTop w:val="0"/>
      <w:marBottom w:val="0"/>
      <w:divBdr>
        <w:top w:val="none" w:sz="0" w:space="0" w:color="auto"/>
        <w:left w:val="none" w:sz="0" w:space="0" w:color="auto"/>
        <w:bottom w:val="none" w:sz="0" w:space="0" w:color="auto"/>
        <w:right w:val="none" w:sz="0" w:space="0" w:color="auto"/>
      </w:divBdr>
    </w:div>
    <w:div w:id="4335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ex.uada.uada.edu" TargetMode="External"/><Relationship Id="rId13" Type="http://schemas.openxmlformats.org/officeDocument/2006/relationships/hyperlink" Target="https://forms.monday.com/forms/d72e19abd36af5974c80b03f7438911c" TargetMode="External"/><Relationship Id="rId18" Type="http://schemas.openxmlformats.org/officeDocument/2006/relationships/hyperlink" Target="http://www.umb.edu/" TargetMode="External"/><Relationship Id="rId26" Type="http://schemas.openxmlformats.org/officeDocument/2006/relationships/hyperlink" Target="mailto:tcourage@uada.edu" TargetMode="External"/><Relationship Id="rId3" Type="http://schemas.openxmlformats.org/officeDocument/2006/relationships/settings" Target="settings.xml"/><Relationship Id="rId21" Type="http://schemas.openxmlformats.org/officeDocument/2006/relationships/hyperlink" Target="https://uada.edu/docs/policies/pmgs-09-4.pdf" TargetMode="External"/><Relationship Id="rId7" Type="http://schemas.openxmlformats.org/officeDocument/2006/relationships/image" Target="media/image1.png"/><Relationship Id="rId12" Type="http://schemas.openxmlformats.org/officeDocument/2006/relationships/hyperlink" Target="mailto:info@uada.edu" TargetMode="External"/><Relationship Id="rId17" Type="http://schemas.openxmlformats.org/officeDocument/2006/relationships/hyperlink" Target="https://uada.edu/employees/information-technology/tech-training/" TargetMode="External"/><Relationship Id="rId25" Type="http://schemas.openxmlformats.org/officeDocument/2006/relationships/hyperlink" Target="https://uada.edu/employees/information-technology/website-information/blogs.aspx" TargetMode="External"/><Relationship Id="rId2" Type="http://schemas.openxmlformats.org/officeDocument/2006/relationships/styles" Target="styles.xml"/><Relationship Id="rId16" Type="http://schemas.openxmlformats.org/officeDocument/2006/relationships/hyperlink" Target="https://www.uada.edu/employees/division-accessibility/default.aspx/" TargetMode="External"/><Relationship Id="rId20" Type="http://schemas.openxmlformats.org/officeDocument/2006/relationships/hyperlink" Target="https://www.uaex.uada.edu/social-media/social-media-index.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b.edu/" TargetMode="External"/><Relationship Id="rId24" Type="http://schemas.openxmlformats.org/officeDocument/2006/relationships/hyperlink" Target="https://www.uaex.edu/extension-policies/civilrights/" TargetMode="External"/><Relationship Id="rId5" Type="http://schemas.openxmlformats.org/officeDocument/2006/relationships/footnotes" Target="footnotes.xml"/><Relationship Id="rId15" Type="http://schemas.openxmlformats.org/officeDocument/2006/relationships/hyperlink" Target="https://forms.monday.com/forms/d76cda0a2a8cd363d38a071bfb2b245b" TargetMode="External"/><Relationship Id="rId23" Type="http://schemas.openxmlformats.org/officeDocument/2006/relationships/hyperlink" Target="https://uada.edu/docs/policies/pmgs-14-1.pdf" TargetMode="External"/><Relationship Id="rId28" Type="http://schemas.openxmlformats.org/officeDocument/2006/relationships/footer" Target="footer1.xml"/><Relationship Id="rId10" Type="http://schemas.openxmlformats.org/officeDocument/2006/relationships/hyperlink" Target="http://www.uaex.edu" TargetMode="External"/><Relationship Id="rId19" Type="http://schemas.openxmlformats.org/officeDocument/2006/relationships/hyperlink" Target="https://uada.edu/employees/information-technology/social-media" TargetMode="External"/><Relationship Id="rId4" Type="http://schemas.openxmlformats.org/officeDocument/2006/relationships/webSettings" Target="webSettings.xml"/><Relationship Id="rId9" Type="http://schemas.openxmlformats.org/officeDocument/2006/relationships/hyperlink" Target="http://www.uaex.edu/websitehelp" TargetMode="External"/><Relationship Id="rId14" Type="http://schemas.openxmlformats.org/officeDocument/2006/relationships/hyperlink" Target="https://forms.monday.com/forms/ef0959ae130ead26d3708643b1caabb2" TargetMode="External"/><Relationship Id="rId22" Type="http://schemas.openxmlformats.org/officeDocument/2006/relationships/hyperlink" Target="https://uada.edu/docs/policies/PMGS_21-07.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12572</TotalTime>
  <Pages>14</Pages>
  <Words>4468</Words>
  <Characters>25294</Characters>
  <Application>Microsoft Office Word</Application>
  <DocSecurity>0</DocSecurity>
  <Lines>516</Lines>
  <Paragraphs>192</Paragraphs>
  <ScaleCrop>false</ScaleCrop>
  <HeadingPairs>
    <vt:vector size="2" baseType="variant">
      <vt:variant>
        <vt:lpstr>Title</vt:lpstr>
      </vt:variant>
      <vt:variant>
        <vt:i4>1</vt:i4>
      </vt:variant>
    </vt:vector>
  </HeadingPairs>
  <TitlesOfParts>
    <vt:vector size="1" baseType="lpstr">
      <vt:lpstr>Digital Media Governance Document</vt:lpstr>
    </vt:vector>
  </TitlesOfParts>
  <Company>UACES</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Media Governance Document</dc:title>
  <dc:creator>Amy Cole</dc:creator>
  <cp:keywords>website governance</cp:keywords>
  <cp:lastModifiedBy>Amy Cole</cp:lastModifiedBy>
  <cp:revision>155</cp:revision>
  <cp:lastPrinted>2014-01-13T15:00:00Z</cp:lastPrinted>
  <dcterms:created xsi:type="dcterms:W3CDTF">2013-11-12T22:32:00Z</dcterms:created>
  <dcterms:modified xsi:type="dcterms:W3CDTF">2022-10-12T19:26:00Z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f81573a7d24965de84357d4f0bd0f5c5f9251ad1f796cd179f5e15caf0cbc3c9</vt:lpwstr>
  </property>
  <property fmtid="{D5CDD505-2E9C-101B-9397-08002B2CF9AE}" pid="3" name="MSIP_Label_0570d0e1-5e3d-4557-a9f8-84d8494b9cc8_Enabled">
    <vt:lpwstr>true</vt:lpwstr>
  </property>
  <property fmtid="{D5CDD505-2E9C-101B-9397-08002B2CF9AE}" pid="4" name="MSIP_Label_0570d0e1-5e3d-4557-a9f8-84d8494b9cc8_SetDate">
    <vt:lpwstr>2022-10-12T19:15:41Z</vt:lpwstr>
  </property>
  <property fmtid="{D5CDD505-2E9C-101B-9397-08002B2CF9AE}" pid="5" name="MSIP_Label_0570d0e1-5e3d-4557-a9f8-84d8494b9cc8_Method">
    <vt:lpwstr>Privileged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039baf01-5c2c-41e9-a5ec-8f1b7def4cf9</vt:lpwstr>
  </property>
  <property fmtid="{D5CDD505-2E9C-101B-9397-08002B2CF9AE}" pid="9" name="MSIP_Label_0570d0e1-5e3d-4557-a9f8-84d8494b9cc8_ContentBits">
    <vt:lpwstr>0</vt:lpwstr>
  </property>
</Properties>
</file>