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97855" w14:textId="013AAE6F" w:rsidR="00C87A43" w:rsidRPr="00497DDF" w:rsidRDefault="00AF010F" w:rsidP="00AA56AC">
      <w:pPr>
        <w:pStyle w:val="Heading1"/>
        <w:spacing w:before="0"/>
        <w:rPr>
          <w:b/>
          <w:bCs/>
        </w:rPr>
      </w:pPr>
      <w:r>
        <w:rPr>
          <w:b/>
          <w:bCs/>
        </w:rPr>
        <w:t>Using</w:t>
      </w:r>
      <w:r w:rsidR="00F8187B" w:rsidRPr="00497DDF">
        <w:rPr>
          <w:b/>
          <w:bCs/>
        </w:rPr>
        <w:t xml:space="preserve"> Travel Card</w:t>
      </w:r>
      <w:r w:rsidR="00FC4037">
        <w:rPr>
          <w:b/>
          <w:bCs/>
        </w:rPr>
        <w:t>s</w:t>
      </w:r>
      <w:r w:rsidR="00F8187B" w:rsidRPr="00497DDF">
        <w:rPr>
          <w:b/>
          <w:bCs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5"/>
        <w:gridCol w:w="6925"/>
      </w:tblGrid>
      <w:tr w:rsidR="00A66338" w14:paraId="38DC468A" w14:textId="77777777" w:rsidTr="00F33F8D">
        <w:tc>
          <w:tcPr>
            <w:tcW w:w="2425" w:type="dxa"/>
          </w:tcPr>
          <w:p w14:paraId="70BD8457" w14:textId="4A704270" w:rsidR="00A66338" w:rsidRDefault="00A66338" w:rsidP="0018107A">
            <w:r>
              <w:t>Version Date</w:t>
            </w:r>
          </w:p>
        </w:tc>
        <w:tc>
          <w:tcPr>
            <w:tcW w:w="6925" w:type="dxa"/>
          </w:tcPr>
          <w:p w14:paraId="318AE768" w14:textId="760F7D65" w:rsidR="00A66338" w:rsidRDefault="00AF1D95" w:rsidP="0018107A">
            <w:r>
              <w:t>October</w:t>
            </w:r>
            <w:r w:rsidR="00A66338">
              <w:t xml:space="preserve"> 2026</w:t>
            </w:r>
          </w:p>
        </w:tc>
      </w:tr>
      <w:tr w:rsidR="00AA2068" w14:paraId="6AD7EA16" w14:textId="77777777" w:rsidTr="00F33F8D">
        <w:tc>
          <w:tcPr>
            <w:tcW w:w="2425" w:type="dxa"/>
          </w:tcPr>
          <w:p w14:paraId="47549A63" w14:textId="7B033AC5" w:rsidR="00AA2068" w:rsidRDefault="00AA2068" w:rsidP="0018107A">
            <w:r>
              <w:t>Policies</w:t>
            </w:r>
            <w:r w:rsidR="00481B44">
              <w:t xml:space="preserve"> &amp; Resources</w:t>
            </w:r>
          </w:p>
        </w:tc>
        <w:tc>
          <w:tcPr>
            <w:tcW w:w="6925" w:type="dxa"/>
          </w:tcPr>
          <w:p w14:paraId="0F17D9DF" w14:textId="77777777" w:rsidR="00AA2068" w:rsidRDefault="00EA23F4" w:rsidP="0018107A">
            <w:hyperlink r:id="rId10" w:history="1">
              <w:r w:rsidRPr="00EA23F4">
                <w:rPr>
                  <w:rStyle w:val="Hyperlink"/>
                </w:rPr>
                <w:t>UADA_380_1.pdf</w:t>
              </w:r>
            </w:hyperlink>
          </w:p>
          <w:p w14:paraId="28B73C69" w14:textId="77777777" w:rsidR="00F33F8D" w:rsidRDefault="00F33F8D" w:rsidP="0018107A">
            <w:hyperlink r:id="rId11" w:history="1">
              <w:r w:rsidRPr="00F33F8D">
                <w:rPr>
                  <w:rStyle w:val="Hyperlink"/>
                </w:rPr>
                <w:t>UADA Travel Resources</w:t>
              </w:r>
            </w:hyperlink>
          </w:p>
          <w:p w14:paraId="13B3913F" w14:textId="4696895B" w:rsidR="008A4FFC" w:rsidRDefault="008A4FFC" w:rsidP="0018107A">
            <w:hyperlink r:id="rId12" w:history="1">
              <w:r w:rsidRPr="008A4FFC">
                <w:rPr>
                  <w:rStyle w:val="Hyperlink"/>
                </w:rPr>
                <w:t xml:space="preserve">Card </w:t>
              </w:r>
              <w:r w:rsidR="000F1C7C">
                <w:rPr>
                  <w:rStyle w:val="Hyperlink"/>
                </w:rPr>
                <w:t>Us</w:t>
              </w:r>
              <w:r w:rsidRPr="008A4FFC">
                <w:rPr>
                  <w:rStyle w:val="Hyperlink"/>
                </w:rPr>
                <w:t>e Matrix</w:t>
              </w:r>
            </w:hyperlink>
          </w:p>
        </w:tc>
      </w:tr>
      <w:tr w:rsidR="00AA2068" w14:paraId="33FB5D68" w14:textId="77777777" w:rsidTr="00F33F8D">
        <w:tc>
          <w:tcPr>
            <w:tcW w:w="2425" w:type="dxa"/>
          </w:tcPr>
          <w:p w14:paraId="783C43C7" w14:textId="77777777" w:rsidR="00AA2068" w:rsidRDefault="00AA2068" w:rsidP="0018107A">
            <w:r>
              <w:t>Forms</w:t>
            </w:r>
          </w:p>
        </w:tc>
        <w:tc>
          <w:tcPr>
            <w:tcW w:w="6925" w:type="dxa"/>
          </w:tcPr>
          <w:p w14:paraId="3B0117D0" w14:textId="585982E8" w:rsidR="00AA2068" w:rsidRDefault="009D5F10" w:rsidP="0018107A">
            <w:hyperlink r:id="rId13" w:history="1">
              <w:r w:rsidRPr="007400E9">
                <w:rPr>
                  <w:rStyle w:val="Hyperlink"/>
                </w:rPr>
                <w:t>Travel Authorization Form</w:t>
              </w:r>
            </w:hyperlink>
          </w:p>
        </w:tc>
      </w:tr>
      <w:tr w:rsidR="00EE7CD0" w14:paraId="441FE923" w14:textId="77777777" w:rsidTr="00F33F8D">
        <w:tc>
          <w:tcPr>
            <w:tcW w:w="2425" w:type="dxa"/>
          </w:tcPr>
          <w:p w14:paraId="2CC18F1F" w14:textId="243FE4EC" w:rsidR="00EE7CD0" w:rsidRDefault="00EE7CD0" w:rsidP="0018107A">
            <w:r>
              <w:t>Contacts</w:t>
            </w:r>
          </w:p>
        </w:tc>
        <w:tc>
          <w:tcPr>
            <w:tcW w:w="6925" w:type="dxa"/>
          </w:tcPr>
          <w:p w14:paraId="189C6D75" w14:textId="66C4B29F" w:rsidR="00EE7CD0" w:rsidRDefault="00F41370" w:rsidP="0018107A">
            <w:hyperlink r:id="rId14" w:history="1">
              <w:r w:rsidRPr="00CF39B1">
                <w:rPr>
                  <w:rStyle w:val="Hyperlink"/>
                </w:rPr>
                <w:t>Travel@uada.edu</w:t>
              </w:r>
            </w:hyperlink>
          </w:p>
        </w:tc>
      </w:tr>
      <w:tr w:rsidR="00AA2068" w14:paraId="0BF5AA13" w14:textId="77777777" w:rsidTr="00F33F8D">
        <w:tc>
          <w:tcPr>
            <w:tcW w:w="2425" w:type="dxa"/>
          </w:tcPr>
          <w:p w14:paraId="2BCE523B" w14:textId="77777777" w:rsidR="00AA2068" w:rsidRDefault="00AA2068" w:rsidP="0018107A">
            <w:r>
              <w:t>Related Guides</w:t>
            </w:r>
          </w:p>
        </w:tc>
        <w:tc>
          <w:tcPr>
            <w:tcW w:w="6925" w:type="dxa"/>
          </w:tcPr>
          <w:p w14:paraId="253561CD" w14:textId="3FE7EBD8" w:rsidR="00AA2068" w:rsidRDefault="008D74ED" w:rsidP="0018107A">
            <w:hyperlink r:id="rId15" w:history="1">
              <w:r w:rsidR="00CB7A1D" w:rsidRPr="008D74ED">
                <w:rPr>
                  <w:rStyle w:val="Hyperlink"/>
                </w:rPr>
                <w:t>T</w:t>
              </w:r>
              <w:r w:rsidR="004B4044" w:rsidRPr="008D74ED">
                <w:rPr>
                  <w:rStyle w:val="Hyperlink"/>
                </w:rPr>
                <w:t xml:space="preserve">ravel </w:t>
              </w:r>
              <w:r w:rsidR="00CB7A1D" w:rsidRPr="008D74ED">
                <w:rPr>
                  <w:rStyle w:val="Hyperlink"/>
                </w:rPr>
                <w:t>Card Expense Reassignment</w:t>
              </w:r>
            </w:hyperlink>
            <w:r w:rsidR="00FB2B8B">
              <w:t xml:space="preserve">; </w:t>
            </w:r>
            <w:hyperlink r:id="rId16" w:history="1">
              <w:r w:rsidR="0095003E" w:rsidRPr="00AF1D95">
                <w:rPr>
                  <w:rStyle w:val="Hyperlink"/>
                </w:rPr>
                <w:t xml:space="preserve">In-State and </w:t>
              </w:r>
              <w:r w:rsidR="00FB2B8B" w:rsidRPr="00AF1D95">
                <w:rPr>
                  <w:rStyle w:val="Hyperlink"/>
                </w:rPr>
                <w:t>Out</w:t>
              </w:r>
              <w:r w:rsidR="0095003E" w:rsidRPr="00AF1D95">
                <w:rPr>
                  <w:rStyle w:val="Hyperlink"/>
                </w:rPr>
                <w:t>-</w:t>
              </w:r>
              <w:r w:rsidR="008254EA" w:rsidRPr="00AF1D95">
                <w:rPr>
                  <w:rStyle w:val="Hyperlink"/>
                </w:rPr>
                <w:t>of</w:t>
              </w:r>
              <w:r w:rsidR="0095003E" w:rsidRPr="00AF1D95">
                <w:rPr>
                  <w:rStyle w:val="Hyperlink"/>
                </w:rPr>
                <w:t>-</w:t>
              </w:r>
              <w:r w:rsidR="00FC3165" w:rsidRPr="00AF1D95">
                <w:rPr>
                  <w:rStyle w:val="Hyperlink"/>
                </w:rPr>
                <w:t>State</w:t>
              </w:r>
              <w:r w:rsidR="00FB2B8B" w:rsidRPr="00AF1D95">
                <w:rPr>
                  <w:rStyle w:val="Hyperlink"/>
                </w:rPr>
                <w:t xml:space="preserve"> Travel</w:t>
              </w:r>
            </w:hyperlink>
          </w:p>
        </w:tc>
      </w:tr>
    </w:tbl>
    <w:p w14:paraId="3149B52C" w14:textId="77777777" w:rsidR="00AA2068" w:rsidRDefault="00AA2068">
      <w:pPr>
        <w:rPr>
          <w:rFonts w:ascii="Times New Roman" w:hAnsi="Times New Roman" w:cs="Times New Roman"/>
          <w:sz w:val="28"/>
          <w:szCs w:val="28"/>
        </w:rPr>
      </w:pPr>
    </w:p>
    <w:p w14:paraId="16087FB7" w14:textId="77777777" w:rsidR="00FF1421" w:rsidRDefault="00FF1421" w:rsidP="00FF1421">
      <w:pPr>
        <w:pStyle w:val="Heading2"/>
      </w:pPr>
      <w:r>
        <w:t>Introduction</w:t>
      </w:r>
    </w:p>
    <w:p w14:paraId="7AEE034F" w14:textId="4F4EAE7E" w:rsidR="004B50C2" w:rsidRDefault="004B50C2" w:rsidP="00013A32">
      <w:r>
        <w:t xml:space="preserve">There is often confusion about how to pay for travel expenses. </w:t>
      </w:r>
      <w:r w:rsidR="002C1C39">
        <w:t>What exactly can a T</w:t>
      </w:r>
      <w:r w:rsidR="00BA2EA5">
        <w:t>ravel Card (T</w:t>
      </w:r>
      <w:r w:rsidR="002C1C39">
        <w:t>-Card</w:t>
      </w:r>
      <w:r w:rsidR="00BA2EA5">
        <w:t>)</w:t>
      </w:r>
      <w:r w:rsidR="002C1C39">
        <w:t xml:space="preserve"> be used for?</w:t>
      </w:r>
      <w:r w:rsidR="00935010">
        <w:t xml:space="preserve"> When c</w:t>
      </w:r>
      <w:r>
        <w:t xml:space="preserve">an a P-Card be used? </w:t>
      </w:r>
      <w:r w:rsidR="00727B35">
        <w:t>What about personal reimbursement? This guide explains when the use of a T-Card is appropriate and how</w:t>
      </w:r>
      <w:r w:rsidR="004B4044">
        <w:t xml:space="preserve"> to use a T-Card correctly.</w:t>
      </w:r>
      <w:r w:rsidR="00636A2F">
        <w:t xml:space="preserve"> The guide does not cover all travel policies, but related policies are linked above.</w:t>
      </w:r>
    </w:p>
    <w:p w14:paraId="2B02B77B" w14:textId="30F455AD" w:rsidR="00093F90" w:rsidRPr="00CA75D3" w:rsidRDefault="00661E58" w:rsidP="00013A32">
      <w:pPr>
        <w:rPr>
          <w:i/>
          <w:iCs/>
        </w:rPr>
      </w:pPr>
      <w:r w:rsidRPr="008462FD">
        <w:t xml:space="preserve">Individuals are not assigned Travel Cards. Instead, T-Cards are assigned to departments, counties, </w:t>
      </w:r>
      <w:r w:rsidR="00E3338E" w:rsidRPr="008462FD">
        <w:t>etc. and used for the benefit of all employees in that unit.</w:t>
      </w:r>
      <w:r w:rsidR="00BB66CB" w:rsidRPr="008462FD">
        <w:t xml:space="preserve"> Furthermore, T-Cards </w:t>
      </w:r>
      <w:r w:rsidR="00093F90">
        <w:t>can only be used for</w:t>
      </w:r>
      <w:r w:rsidR="00F42E6D">
        <w:t xml:space="preserve"> </w:t>
      </w:r>
      <w:r w:rsidR="00E94D64">
        <w:t>expenses such as</w:t>
      </w:r>
      <w:r w:rsidR="00093F90">
        <w:t xml:space="preserve"> </w:t>
      </w:r>
      <w:r w:rsidR="004D5799">
        <w:t>registration, a</w:t>
      </w:r>
      <w:r w:rsidR="00093F90">
        <w:t>irfare,</w:t>
      </w:r>
      <w:r w:rsidR="004D5799">
        <w:t xml:space="preserve"> lodging</w:t>
      </w:r>
      <w:r w:rsidR="00E94D64">
        <w:t xml:space="preserve"> and</w:t>
      </w:r>
      <w:r w:rsidR="00CA75D3">
        <w:t xml:space="preserve"> travel-</w:t>
      </w:r>
      <w:r w:rsidR="00CA75D3" w:rsidRPr="00CA75D3">
        <w:t>related</w:t>
      </w:r>
      <w:r w:rsidR="004E0A2C" w:rsidRPr="00CA75D3">
        <w:t xml:space="preserve"> rental cars</w:t>
      </w:r>
      <w:r w:rsidR="004D5799" w:rsidRPr="00CA75D3">
        <w:t xml:space="preserve"> </w:t>
      </w:r>
      <w:r w:rsidR="00CA75D3" w:rsidRPr="00CA75D3">
        <w:t>that</w:t>
      </w:r>
      <w:r w:rsidR="00CA75D3">
        <w:t xml:space="preserve"> are </w:t>
      </w:r>
      <w:r w:rsidR="004D5799">
        <w:t>paid in advance</w:t>
      </w:r>
      <w:r w:rsidR="004E0A2C">
        <w:t>.</w:t>
      </w:r>
      <w:r w:rsidR="009E63EE">
        <w:t xml:space="preserve"> While</w:t>
      </w:r>
      <w:r w:rsidR="00B923A7">
        <w:t xml:space="preserve"> T-Cards may be used for in-state travel, </w:t>
      </w:r>
      <w:r w:rsidR="00AA7A17">
        <w:t>most</w:t>
      </w:r>
      <w:r w:rsidR="00B923A7">
        <w:t xml:space="preserve"> usage involves out-of-state travel.</w:t>
      </w:r>
      <w:r w:rsidR="00093F90">
        <w:t xml:space="preserve"> </w:t>
      </w:r>
      <w:r w:rsidR="00150DC6" w:rsidRPr="00406326">
        <w:rPr>
          <w:i/>
          <w:iCs/>
        </w:rPr>
        <w:t>Under no circumstances may t</w:t>
      </w:r>
      <w:r w:rsidR="00093F90" w:rsidRPr="00406326">
        <w:rPr>
          <w:i/>
          <w:iCs/>
        </w:rPr>
        <w:t>he card be taken outside the office or with the employee as they travel.</w:t>
      </w:r>
    </w:p>
    <w:p w14:paraId="3B614CB1" w14:textId="5F53686E" w:rsidR="00E76206" w:rsidRPr="00B1279D" w:rsidRDefault="00E76206" w:rsidP="00B1279D">
      <w:r w:rsidRPr="00B1279D">
        <w:t xml:space="preserve">A summary of expenses that can be paid with a T-Card can be found </w:t>
      </w:r>
      <w:r w:rsidR="00922C26" w:rsidRPr="00B1279D">
        <w:t xml:space="preserve">in the </w:t>
      </w:r>
      <w:hyperlink r:id="rId17" w:history="1">
        <w:r w:rsidR="00922C26" w:rsidRPr="00B1279D">
          <w:rPr>
            <w:rStyle w:val="Hyperlink"/>
            <w:rFonts w:cs="Times New Roman"/>
          </w:rPr>
          <w:t>UADA Credit Card Matrix</w:t>
        </w:r>
      </w:hyperlink>
      <w:r w:rsidR="00922C26" w:rsidRPr="00B1279D">
        <w:t>.</w:t>
      </w:r>
      <w:r w:rsidRPr="00B1279D">
        <w:t xml:space="preserve"> </w:t>
      </w:r>
      <w:r w:rsidR="000B333E" w:rsidRPr="00B1279D">
        <w:t>The remainder of this guide describes how to use a</w:t>
      </w:r>
      <w:r w:rsidR="00A2602D" w:rsidRPr="00B1279D">
        <w:t xml:space="preserve"> T-Card to pay </w:t>
      </w:r>
      <w:r w:rsidR="00FC241D">
        <w:t>authorized</w:t>
      </w:r>
      <w:r w:rsidR="00A2602D" w:rsidRPr="00B1279D">
        <w:t xml:space="preserve"> </w:t>
      </w:r>
      <w:r w:rsidR="00A5267A" w:rsidRPr="00B1279D">
        <w:t>travel expenses.</w:t>
      </w:r>
    </w:p>
    <w:p w14:paraId="0E8D8E25" w14:textId="6FE9E60A" w:rsidR="003B00AD" w:rsidRDefault="00F10268" w:rsidP="003B00AD">
      <w:pPr>
        <w:pStyle w:val="Heading2"/>
      </w:pPr>
      <w:r>
        <w:t xml:space="preserve">Prior </w:t>
      </w:r>
      <w:r w:rsidR="003B00AD">
        <w:t xml:space="preserve">Approval </w:t>
      </w:r>
      <w:proofErr w:type="gramStart"/>
      <w:r w:rsidR="003B00AD">
        <w:t>to</w:t>
      </w:r>
      <w:proofErr w:type="gramEnd"/>
      <w:r w:rsidR="003B00AD">
        <w:t xml:space="preserve"> Travel</w:t>
      </w:r>
    </w:p>
    <w:p w14:paraId="38A1D037" w14:textId="6B885801" w:rsidR="0081038B" w:rsidRPr="00F179EB" w:rsidRDefault="003B00AD" w:rsidP="00C63CEA">
      <w:pPr>
        <w:pStyle w:val="ListParagraph"/>
        <w:numPr>
          <w:ilvl w:val="0"/>
          <w:numId w:val="9"/>
        </w:numPr>
      </w:pPr>
      <w:r>
        <w:t>O</w:t>
      </w:r>
      <w:r w:rsidR="00973422" w:rsidRPr="00B1279D">
        <w:t>ut</w:t>
      </w:r>
      <w:r w:rsidR="004E4160">
        <w:t xml:space="preserve"> </w:t>
      </w:r>
      <w:r w:rsidR="00FC3165">
        <w:t>of</w:t>
      </w:r>
      <w:r w:rsidR="004E4160">
        <w:t xml:space="preserve"> </w:t>
      </w:r>
      <w:r w:rsidR="00FC3165">
        <w:t>Stat</w:t>
      </w:r>
      <w:r w:rsidR="00973422" w:rsidRPr="00B1279D">
        <w:t xml:space="preserve">e travel </w:t>
      </w:r>
      <w:r w:rsidR="00CF6637" w:rsidRPr="00B1279D">
        <w:t xml:space="preserve">requires </w:t>
      </w:r>
      <w:r w:rsidR="00973422" w:rsidRPr="00B1279D">
        <w:t>a</w:t>
      </w:r>
      <w:r w:rsidR="00B50FA2" w:rsidRPr="00B1279D">
        <w:t>n approved</w:t>
      </w:r>
      <w:r w:rsidR="00973422" w:rsidRPr="00B1279D">
        <w:t xml:space="preserve"> Workday Spend Authorization</w:t>
      </w:r>
      <w:r w:rsidR="00D9388F">
        <w:t xml:space="preserve"> </w:t>
      </w:r>
      <w:r w:rsidR="00973422" w:rsidRPr="00B1279D">
        <w:t xml:space="preserve">OR </w:t>
      </w:r>
      <w:hyperlink r:id="rId18" w:history="1">
        <w:r w:rsidR="00973422" w:rsidRPr="00B1279D">
          <w:rPr>
            <w:rStyle w:val="Hyperlink"/>
          </w:rPr>
          <w:t>Travel Authorization Form</w:t>
        </w:r>
      </w:hyperlink>
      <w:r w:rsidR="00973422" w:rsidRPr="00B1279D">
        <w:t xml:space="preserve"> prior to travel </w:t>
      </w:r>
      <w:r w:rsidR="00070D7B">
        <w:t>expenses being incurred.</w:t>
      </w:r>
      <w:r w:rsidR="002E3B2A">
        <w:t xml:space="preserve"> For county offices, the Travel Authorization Form should be used for domestic travel</w:t>
      </w:r>
      <w:r w:rsidR="00613331">
        <w:t>,</w:t>
      </w:r>
      <w:r w:rsidR="002E3B2A">
        <w:t xml:space="preserve"> and the Workday Spend Authorization is used for international travel</w:t>
      </w:r>
      <w:r w:rsidR="002E3B2A" w:rsidRPr="00F179EB">
        <w:t xml:space="preserve">. </w:t>
      </w:r>
      <w:r w:rsidR="005A02AA" w:rsidRPr="00F179EB">
        <w:t xml:space="preserve"> Spend Authorizations are required for all travel types if a cash advance is requested by the traveler.</w:t>
      </w:r>
    </w:p>
    <w:p w14:paraId="7EA985C8" w14:textId="77777777" w:rsidR="00C63CEA" w:rsidRDefault="00C63CEA" w:rsidP="00C63CEA">
      <w:pPr>
        <w:pStyle w:val="ListParagraph"/>
      </w:pPr>
    </w:p>
    <w:p w14:paraId="150969E3" w14:textId="565C1879" w:rsidR="007B533E" w:rsidRDefault="002E3B2A" w:rsidP="00C63CEA">
      <w:pPr>
        <w:pStyle w:val="ListParagraph"/>
        <w:numPr>
          <w:ilvl w:val="0"/>
          <w:numId w:val="9"/>
        </w:numPr>
      </w:pPr>
      <w:r>
        <w:t xml:space="preserve">When </w:t>
      </w:r>
      <w:r w:rsidR="00B448DC">
        <w:t>the Travel Authorization Form is used, it should be signed by the Staff Chair</w:t>
      </w:r>
      <w:r w:rsidR="00F46A8D">
        <w:t xml:space="preserve"> </w:t>
      </w:r>
      <w:r w:rsidR="00D1574E">
        <w:t xml:space="preserve">as Supervisor </w:t>
      </w:r>
      <w:r w:rsidR="00F46A8D">
        <w:t>unless the Staff Chair is the traveler. In that case</w:t>
      </w:r>
      <w:r w:rsidR="00DB1EE6">
        <w:t xml:space="preserve">, the District Director </w:t>
      </w:r>
      <w:r w:rsidR="00DB1EE6">
        <w:lastRenderedPageBreak/>
        <w:t>will sign as Supervisor</w:t>
      </w:r>
      <w:r w:rsidR="006E3980">
        <w:t xml:space="preserve"> and no signature is required for Department Head</w:t>
      </w:r>
      <w:r w:rsidR="00DB1EE6">
        <w:t>.</w:t>
      </w:r>
      <w:r w:rsidR="009A69D3">
        <w:t xml:space="preserve"> If the Staff Chair </w:t>
      </w:r>
      <w:r w:rsidR="00D1574E">
        <w:t xml:space="preserve">signs as Supervisor, </w:t>
      </w:r>
      <w:r w:rsidR="009A69D3">
        <w:t>the</w:t>
      </w:r>
      <w:r w:rsidR="00B448DC">
        <w:t xml:space="preserve"> District Director</w:t>
      </w:r>
      <w:r w:rsidR="009A69D3">
        <w:t xml:space="preserve"> will sign </w:t>
      </w:r>
      <w:r w:rsidR="00D1574E">
        <w:t>as Department Head.</w:t>
      </w:r>
      <w:r w:rsidR="009A69D3">
        <w:t xml:space="preserve"> </w:t>
      </w:r>
    </w:p>
    <w:p w14:paraId="3AD14829" w14:textId="3A588E67" w:rsidR="00973422" w:rsidRPr="00B1279D" w:rsidRDefault="009A69D3" w:rsidP="00C63CEA">
      <w:pPr>
        <w:pStyle w:val="ListParagraph"/>
        <w:numPr>
          <w:ilvl w:val="0"/>
          <w:numId w:val="9"/>
        </w:numPr>
      </w:pPr>
      <w:r>
        <w:t xml:space="preserve">The </w:t>
      </w:r>
      <w:r w:rsidR="00C63CEA">
        <w:t xml:space="preserve">approved </w:t>
      </w:r>
      <w:r>
        <w:t>for</w:t>
      </w:r>
      <w:r w:rsidR="00C66EDE">
        <w:t>m is maintained in the county office until travel is complete and the related Expense Report is completed.</w:t>
      </w:r>
      <w:r w:rsidR="00860AAA">
        <w:t xml:space="preserve"> The Travel Authorization Form will be submitted as an attachment to the Expense Report.</w:t>
      </w:r>
      <w:r w:rsidR="00C66EDE">
        <w:t xml:space="preserve"> </w:t>
      </w:r>
      <w:r w:rsidR="00070D7B">
        <w:t xml:space="preserve"> </w:t>
      </w:r>
      <w:r w:rsidR="00973422" w:rsidRPr="00B1279D">
        <w:t xml:space="preserve"> </w:t>
      </w:r>
    </w:p>
    <w:p w14:paraId="349D9941" w14:textId="37A407A8" w:rsidR="00480C57" w:rsidRDefault="00132C5F" w:rsidP="00350634">
      <w:pPr>
        <w:pStyle w:val="Heading2"/>
      </w:pPr>
      <w:r>
        <w:t>Conference/Registration Fees</w:t>
      </w:r>
    </w:p>
    <w:p w14:paraId="727BD4CB" w14:textId="690FD956" w:rsidR="00E74AD6" w:rsidRDefault="00544850" w:rsidP="00C63CEA">
      <w:pPr>
        <w:pStyle w:val="ListParagraph"/>
        <w:numPr>
          <w:ilvl w:val="0"/>
          <w:numId w:val="9"/>
        </w:numPr>
      </w:pPr>
      <w:r>
        <w:t>Although T-Cards are preferred</w:t>
      </w:r>
      <w:r w:rsidR="00532337">
        <w:t xml:space="preserve">, </w:t>
      </w:r>
      <w:r w:rsidR="0009062A">
        <w:t xml:space="preserve">P-Cards can be used to </w:t>
      </w:r>
      <w:r w:rsidR="00063896">
        <w:t>pay</w:t>
      </w:r>
      <w:r w:rsidR="0009062A">
        <w:t xml:space="preserve"> Conference/Registration </w:t>
      </w:r>
      <w:r w:rsidR="00CA4613">
        <w:t>f</w:t>
      </w:r>
      <w:r w:rsidR="0009062A">
        <w:t xml:space="preserve">ees if there </w:t>
      </w:r>
      <w:r w:rsidR="00C239BB">
        <w:t>is no tra</w:t>
      </w:r>
      <w:r w:rsidR="00670040">
        <w:t>vel component included in the event</w:t>
      </w:r>
      <w:r w:rsidR="00CA4613">
        <w:t>,</w:t>
      </w:r>
      <w:r w:rsidR="00670040">
        <w:t xml:space="preserve"> and the event is not a UADA</w:t>
      </w:r>
      <w:r w:rsidR="00CB0475">
        <w:t>-sponsored activity.</w:t>
      </w:r>
      <w:r w:rsidR="0009062A">
        <w:t xml:space="preserve"> If other travel expenses</w:t>
      </w:r>
      <w:r w:rsidR="00214B9A">
        <w:t xml:space="preserve"> </w:t>
      </w:r>
      <w:r w:rsidR="0009062A">
        <w:t>such as meals, hotel, etc.</w:t>
      </w:r>
      <w:r w:rsidR="00214B9A">
        <w:t xml:space="preserve"> are expected</w:t>
      </w:r>
      <w:r w:rsidR="000A5AC4">
        <w:t>,</w:t>
      </w:r>
      <w:r w:rsidR="0009062A">
        <w:t xml:space="preserve"> conference fees must be paid with </w:t>
      </w:r>
      <w:r w:rsidR="00A92BAC">
        <w:t xml:space="preserve">a </w:t>
      </w:r>
      <w:r w:rsidR="0009062A">
        <w:t>T-Card</w:t>
      </w:r>
      <w:r w:rsidR="00214B9A">
        <w:t>.</w:t>
      </w:r>
      <w:r w:rsidR="00355CE4">
        <w:t xml:space="preserve"> </w:t>
      </w:r>
    </w:p>
    <w:p w14:paraId="160C2EE8" w14:textId="77777777" w:rsidR="006D62FA" w:rsidRDefault="006D62FA" w:rsidP="006D62FA">
      <w:pPr>
        <w:pStyle w:val="ListParagraph"/>
      </w:pPr>
    </w:p>
    <w:p w14:paraId="5673FA45" w14:textId="798A0874" w:rsidR="00363C23" w:rsidRDefault="00355CE4" w:rsidP="00363C23">
      <w:pPr>
        <w:pStyle w:val="ListParagraph"/>
        <w:numPr>
          <w:ilvl w:val="0"/>
          <w:numId w:val="9"/>
        </w:numPr>
      </w:pPr>
      <w:r>
        <w:t>If the event is a UADA</w:t>
      </w:r>
      <w:r w:rsidR="00934AF7">
        <w:t xml:space="preserve"> organized event, registration should be paid through </w:t>
      </w:r>
      <w:r w:rsidR="00646B10">
        <w:t>an</w:t>
      </w:r>
      <w:r w:rsidR="00934AF7">
        <w:t xml:space="preserve"> Internal Service </w:t>
      </w:r>
      <w:r w:rsidR="00063896">
        <w:t>Delivery</w:t>
      </w:r>
      <w:r w:rsidR="00934AF7">
        <w:t xml:space="preserve"> (ISD) charge </w:t>
      </w:r>
      <w:proofErr w:type="gramStart"/>
      <w:r w:rsidR="00934AF7">
        <w:t>in</w:t>
      </w:r>
      <w:proofErr w:type="gramEnd"/>
      <w:r w:rsidR="00934AF7">
        <w:t xml:space="preserve"> Workday</w:t>
      </w:r>
      <w:r w:rsidR="00646B10">
        <w:t>.</w:t>
      </w:r>
      <w:r w:rsidR="00A92BAC">
        <w:t xml:space="preserve"> T-Cards cannot be used for UADA events.</w:t>
      </w:r>
      <w:r w:rsidR="003D1804">
        <w:t xml:space="preserve"> </w:t>
      </w:r>
    </w:p>
    <w:p w14:paraId="62C5CB28" w14:textId="77777777" w:rsidR="00C06F4B" w:rsidRDefault="00C06F4B" w:rsidP="00C06F4B">
      <w:pPr>
        <w:pStyle w:val="ListParagraph"/>
      </w:pPr>
    </w:p>
    <w:p w14:paraId="2046D922" w14:textId="20FA421F" w:rsidR="00132C5F" w:rsidRDefault="00132C5F" w:rsidP="00932830">
      <w:pPr>
        <w:pStyle w:val="Heading2"/>
      </w:pPr>
      <w:r>
        <w:t>Hotel Registration</w:t>
      </w:r>
    </w:p>
    <w:p w14:paraId="42BB4072" w14:textId="63057721" w:rsidR="009F5B5A" w:rsidRDefault="002762BA" w:rsidP="00364D85">
      <w:pPr>
        <w:pStyle w:val="ListParagraph"/>
        <w:numPr>
          <w:ilvl w:val="0"/>
          <w:numId w:val="9"/>
        </w:numPr>
      </w:pPr>
      <w:r w:rsidRPr="001F5361">
        <w:t xml:space="preserve">T-Cards are the only approved UADA credit cards </w:t>
      </w:r>
      <w:r w:rsidR="009332A1" w:rsidRPr="001F5361">
        <w:t>for the payment</w:t>
      </w:r>
      <w:r w:rsidR="00953B07" w:rsidRPr="001F5361">
        <w:t xml:space="preserve"> of lodging expenses.</w:t>
      </w:r>
      <w:r w:rsidRPr="001F5361">
        <w:t xml:space="preserve"> </w:t>
      </w:r>
      <w:r w:rsidR="00704AF4" w:rsidRPr="001F5361">
        <w:t>To</w:t>
      </w:r>
      <w:r w:rsidR="00EF27D9" w:rsidRPr="001F5361">
        <w:t xml:space="preserve"> </w:t>
      </w:r>
      <w:r w:rsidR="00CC003C" w:rsidRPr="001F5361">
        <w:t>make hotel reservation</w:t>
      </w:r>
      <w:r w:rsidR="00AD6B93" w:rsidRPr="001F5361">
        <w:t>s,</w:t>
      </w:r>
      <w:r w:rsidR="008B70C9" w:rsidRPr="001F5361">
        <w:t xml:space="preserve"> call the hotel or </w:t>
      </w:r>
      <w:r w:rsidR="00FE04C0" w:rsidRPr="001F5361">
        <w:t>book</w:t>
      </w:r>
      <w:r w:rsidR="005B0DF5" w:rsidRPr="001F5361">
        <w:t xml:space="preserve"> online</w:t>
      </w:r>
      <w:r w:rsidR="00FE04C0" w:rsidRPr="001F5361">
        <w:t xml:space="preserve"> from </w:t>
      </w:r>
      <w:r w:rsidR="00AD6B93" w:rsidRPr="001F5361">
        <w:t xml:space="preserve">the </w:t>
      </w:r>
      <w:r w:rsidR="00FE04C0" w:rsidRPr="001F5361">
        <w:t>hotel website</w:t>
      </w:r>
      <w:r w:rsidR="008B70C9" w:rsidRPr="001F5361">
        <w:t>,</w:t>
      </w:r>
      <w:r w:rsidR="00050AC4" w:rsidRPr="001F5361">
        <w:t xml:space="preserve"> making sure </w:t>
      </w:r>
      <w:r w:rsidR="00AD6B93" w:rsidRPr="001F5361">
        <w:t>not to book through</w:t>
      </w:r>
      <w:r w:rsidR="00116CED" w:rsidRPr="001F5361">
        <w:t xml:space="preserve"> a booking service </w:t>
      </w:r>
      <w:r w:rsidR="005B0DF5" w:rsidRPr="001F5361">
        <w:t>that charges</w:t>
      </w:r>
      <w:r w:rsidR="00116CED" w:rsidRPr="001F5361">
        <w:t xml:space="preserve"> extra fees</w:t>
      </w:r>
      <w:r w:rsidR="005B510E" w:rsidRPr="001F5361">
        <w:t>.</w:t>
      </w:r>
      <w:r w:rsidR="00BF42C3" w:rsidRPr="001F5361">
        <w:t xml:space="preserve"> </w:t>
      </w:r>
    </w:p>
    <w:p w14:paraId="01402A16" w14:textId="77777777" w:rsidR="004C1386" w:rsidRDefault="004C1386" w:rsidP="00063896">
      <w:pPr>
        <w:pStyle w:val="ListParagraph"/>
        <w:ind w:left="360"/>
      </w:pPr>
    </w:p>
    <w:p w14:paraId="353D4D7E" w14:textId="10819FBF" w:rsidR="00B64197" w:rsidRDefault="00E955C8" w:rsidP="00364D85">
      <w:pPr>
        <w:pStyle w:val="ListParagraph"/>
        <w:numPr>
          <w:ilvl w:val="0"/>
          <w:numId w:val="9"/>
        </w:numPr>
      </w:pPr>
      <w:r w:rsidRPr="001F5361">
        <w:t>After</w:t>
      </w:r>
      <w:r w:rsidR="009F5B5A" w:rsidRPr="001F5361">
        <w:t xml:space="preserve"> </w:t>
      </w:r>
      <w:r w:rsidR="00746A06" w:rsidRPr="001F5361">
        <w:t xml:space="preserve">using the T-Card to </w:t>
      </w:r>
      <w:r w:rsidR="00093B6A" w:rsidRPr="001F5361">
        <w:t>reserve rooms</w:t>
      </w:r>
      <w:r w:rsidR="0091598E" w:rsidRPr="001F5361">
        <w:t xml:space="preserve"> (over the phone or via the </w:t>
      </w:r>
      <w:r w:rsidR="00093B6A" w:rsidRPr="001F5361">
        <w:t>hotel website</w:t>
      </w:r>
      <w:r w:rsidR="0091598E" w:rsidRPr="001F5361">
        <w:t>)</w:t>
      </w:r>
      <w:r w:rsidR="00093B6A" w:rsidRPr="001F5361">
        <w:t xml:space="preserve">, </w:t>
      </w:r>
      <w:r w:rsidR="00F47E42" w:rsidRPr="001F5361">
        <w:t xml:space="preserve">call the hotel and </w:t>
      </w:r>
      <w:r w:rsidR="00093F90" w:rsidRPr="001F5361">
        <w:t xml:space="preserve">request a </w:t>
      </w:r>
      <w:r w:rsidR="00093F90" w:rsidRPr="00AA7A17">
        <w:rPr>
          <w:b/>
          <w:bCs/>
        </w:rPr>
        <w:t xml:space="preserve">Credit Card Authorization </w:t>
      </w:r>
      <w:r w:rsidR="00A37F3D" w:rsidRPr="00AA7A17">
        <w:rPr>
          <w:b/>
          <w:bCs/>
        </w:rPr>
        <w:t>F</w:t>
      </w:r>
      <w:r w:rsidR="00093F90" w:rsidRPr="00AA7A17">
        <w:rPr>
          <w:b/>
          <w:bCs/>
        </w:rPr>
        <w:t>orm</w:t>
      </w:r>
      <w:r w:rsidR="00093F90" w:rsidRPr="001F5361">
        <w:t xml:space="preserve">. </w:t>
      </w:r>
      <w:r w:rsidR="0091598E" w:rsidRPr="001F5361">
        <w:t xml:space="preserve">Explain that </w:t>
      </w:r>
      <w:r w:rsidR="00093F90" w:rsidRPr="001F5361">
        <w:t>the room will be paid for with a company card, and the individual will not have the card with them at the time of the trip.</w:t>
      </w:r>
      <w:r w:rsidR="00C54778">
        <w:t xml:space="preserve"> </w:t>
      </w:r>
      <w:r w:rsidR="00521E8A" w:rsidRPr="001F5361">
        <w:t>Complete the</w:t>
      </w:r>
      <w:r w:rsidR="00C1515B" w:rsidRPr="001F5361">
        <w:t xml:space="preserve"> </w:t>
      </w:r>
      <w:r w:rsidR="00331AFB" w:rsidRPr="001F5361">
        <w:t xml:space="preserve">online </w:t>
      </w:r>
      <w:r w:rsidR="00C1515B" w:rsidRPr="00C200F2">
        <w:t>form</w:t>
      </w:r>
      <w:r w:rsidR="003E2A56" w:rsidRPr="00C200F2">
        <w:t xml:space="preserve"> including only room and tax charges</w:t>
      </w:r>
      <w:r w:rsidR="00050240" w:rsidRPr="00C200F2">
        <w:t xml:space="preserve"> </w:t>
      </w:r>
      <w:r w:rsidR="0006601D" w:rsidRPr="00C200F2">
        <w:t>(</w:t>
      </w:r>
      <w:r w:rsidR="00050240" w:rsidRPr="00C200F2">
        <w:t>incidentals may not be charged on the T-Card</w:t>
      </w:r>
      <w:r w:rsidR="0006601D" w:rsidRPr="00C200F2">
        <w:t>)</w:t>
      </w:r>
      <w:r w:rsidR="00331AFB" w:rsidRPr="00C200F2">
        <w:t>,</w:t>
      </w:r>
      <w:r w:rsidR="00331AFB" w:rsidRPr="001F5361">
        <w:t xml:space="preserve"> submit it to the hotel,</w:t>
      </w:r>
      <w:r w:rsidR="00521E8A" w:rsidRPr="001F5361">
        <w:t xml:space="preserve"> </w:t>
      </w:r>
      <w:r w:rsidR="009C588A" w:rsidRPr="001F5361">
        <w:t>and save it for your files</w:t>
      </w:r>
      <w:r w:rsidR="00521E8A" w:rsidRPr="001F5361">
        <w:t>.</w:t>
      </w:r>
      <w:r w:rsidR="00B64197">
        <w:t xml:space="preserve"> It is recommended that the traveler take copies of confirmations with them when they travel in case the hotel has trouble finding the reservation.</w:t>
      </w:r>
    </w:p>
    <w:p w14:paraId="0785CD8A" w14:textId="7C7B2440" w:rsidR="00093F90" w:rsidRDefault="00927DAE" w:rsidP="00013A32">
      <w:r w:rsidRPr="00927DAE">
        <w:rPr>
          <w:noProof/>
        </w:rPr>
        <w:lastRenderedPageBreak/>
        <w:drawing>
          <wp:inline distT="0" distB="0" distL="0" distR="0" wp14:anchorId="1B2AA6E2" wp14:editId="192BEA77">
            <wp:extent cx="4495800" cy="2062977"/>
            <wp:effectExtent l="0" t="0" r="0" b="0"/>
            <wp:docPr id="33005378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53785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10283" cy="206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6380E" w14:textId="4E10B692" w:rsidR="00932591" w:rsidRDefault="000B2B0D" w:rsidP="002438F5">
      <w:pPr>
        <w:pStyle w:val="ListParagraph"/>
        <w:numPr>
          <w:ilvl w:val="0"/>
          <w:numId w:val="9"/>
        </w:numPr>
      </w:pPr>
      <w:r>
        <w:t>When travel is complete, t</w:t>
      </w:r>
      <w:r w:rsidR="008C3CBC">
        <w:t xml:space="preserve">he </w:t>
      </w:r>
      <w:r>
        <w:t>traveler should</w:t>
      </w:r>
      <w:r w:rsidR="008C3CBC">
        <w:t xml:space="preserve"> bring you</w:t>
      </w:r>
      <w:r w:rsidR="00E6215A">
        <w:t xml:space="preserve"> a zero-balance</w:t>
      </w:r>
      <w:r w:rsidR="008C3CBC">
        <w:t xml:space="preserve"> receipt</w:t>
      </w:r>
      <w:r w:rsidR="00507D61">
        <w:t xml:space="preserve"> and/or</w:t>
      </w:r>
      <w:r w:rsidR="008C3CBC">
        <w:t xml:space="preserve"> the hotel will email the </w:t>
      </w:r>
      <w:r w:rsidR="00950A48">
        <w:t xml:space="preserve">zero-balance </w:t>
      </w:r>
      <w:r w:rsidR="008C3CBC">
        <w:t xml:space="preserve">receipt to you. </w:t>
      </w:r>
      <w:r w:rsidR="00507D61">
        <w:t>If there are any issues, contact the hotel</w:t>
      </w:r>
      <w:r w:rsidR="00091721">
        <w:t>.</w:t>
      </w:r>
    </w:p>
    <w:p w14:paraId="207D20D9" w14:textId="77777777" w:rsidR="008C7F16" w:rsidRDefault="008C7F16" w:rsidP="008C7F16">
      <w:pPr>
        <w:pStyle w:val="ListParagraph"/>
        <w:rPr>
          <w:i/>
          <w:iCs/>
        </w:rPr>
      </w:pPr>
    </w:p>
    <w:p w14:paraId="30B264B1" w14:textId="5F56D02C" w:rsidR="005A02AA" w:rsidRPr="001845B0" w:rsidRDefault="005A02AA" w:rsidP="002438F5">
      <w:pPr>
        <w:pStyle w:val="ListParagraph"/>
        <w:numPr>
          <w:ilvl w:val="0"/>
          <w:numId w:val="9"/>
        </w:numPr>
        <w:rPr>
          <w:i/>
          <w:iCs/>
        </w:rPr>
      </w:pPr>
      <w:r w:rsidRPr="001845B0">
        <w:rPr>
          <w:i/>
          <w:iCs/>
        </w:rPr>
        <w:t>Do not use third party travel services.  The service fees are not allowable.</w:t>
      </w:r>
    </w:p>
    <w:p w14:paraId="22626650" w14:textId="67BB5A45" w:rsidR="00634FB3" w:rsidRDefault="006568B2" w:rsidP="00764E2F">
      <w:pPr>
        <w:pStyle w:val="Heading2"/>
      </w:pPr>
      <w:r>
        <w:t xml:space="preserve">Travel-Related </w:t>
      </w:r>
      <w:r w:rsidR="00BA0CF8">
        <w:t>Rental</w:t>
      </w:r>
      <w:r w:rsidR="001A302A">
        <w:t xml:space="preserve"> Car</w:t>
      </w:r>
    </w:p>
    <w:p w14:paraId="536B9964" w14:textId="683468A4" w:rsidR="005E7C46" w:rsidRDefault="0057700C" w:rsidP="00922007">
      <w:pPr>
        <w:pStyle w:val="ListParagraph"/>
        <w:numPr>
          <w:ilvl w:val="0"/>
          <w:numId w:val="9"/>
        </w:numPr>
      </w:pPr>
      <w:r>
        <w:t xml:space="preserve">The State of Arkansas has contracts with Enterprise and Hertz. Contact information can be found under the Vehicle Rental link at </w:t>
      </w:r>
      <w:hyperlink r:id="rId20" w:history="1">
        <w:r w:rsidRPr="0057700C">
          <w:rPr>
            <w:rStyle w:val="Hyperlink"/>
          </w:rPr>
          <w:t>UADA Travel Resources</w:t>
        </w:r>
      </w:hyperlink>
      <w:r>
        <w:t>.</w:t>
      </w:r>
      <w:r w:rsidR="001C26E4">
        <w:t xml:space="preserve"> UADA </w:t>
      </w:r>
      <w:r w:rsidR="00FD7CC6">
        <w:t>county offices usually use Enterprise</w:t>
      </w:r>
      <w:r w:rsidR="003561EC">
        <w:t>. T</w:t>
      </w:r>
      <w:r w:rsidR="00FD7CC6">
        <w:t>he following instructions</w:t>
      </w:r>
      <w:r w:rsidR="009308D6">
        <w:t xml:space="preserve"> assume an Enterprise rental car.</w:t>
      </w:r>
    </w:p>
    <w:p w14:paraId="2391F7D0" w14:textId="77777777" w:rsidR="00922007" w:rsidRPr="00A23FA1" w:rsidRDefault="00922007" w:rsidP="00922007">
      <w:pPr>
        <w:pStyle w:val="ListParagraph"/>
      </w:pPr>
    </w:p>
    <w:p w14:paraId="5D75DA5C" w14:textId="611CB604" w:rsidR="003741A1" w:rsidRDefault="00B26679" w:rsidP="003741A1">
      <w:pPr>
        <w:pStyle w:val="ListParagraph"/>
        <w:numPr>
          <w:ilvl w:val="0"/>
          <w:numId w:val="9"/>
        </w:numPr>
      </w:pPr>
      <w:r w:rsidRPr="001F5361">
        <w:t xml:space="preserve">If </w:t>
      </w:r>
      <w:r w:rsidR="00036D4A">
        <w:t>you frequently use</w:t>
      </w:r>
      <w:r w:rsidR="0003398D">
        <w:t xml:space="preserve"> travel-related rental cars, you may benefit by acquiring</w:t>
      </w:r>
      <w:r w:rsidR="007663EB">
        <w:t xml:space="preserve"> an Enterprise</w:t>
      </w:r>
      <w:r w:rsidR="00CD3BC1" w:rsidRPr="001F5361">
        <w:t xml:space="preserve"> </w:t>
      </w:r>
      <w:r w:rsidR="00B64301" w:rsidRPr="001F5361">
        <w:t>R</w:t>
      </w:r>
      <w:r w:rsidR="00CD3BC1" w:rsidRPr="001F5361">
        <w:t xml:space="preserve">ental </w:t>
      </w:r>
      <w:r w:rsidR="00B64301" w:rsidRPr="001F5361">
        <w:t>C</w:t>
      </w:r>
      <w:r w:rsidR="00CD3BC1" w:rsidRPr="001F5361">
        <w:t xml:space="preserve">ar </w:t>
      </w:r>
      <w:r w:rsidR="00B64301" w:rsidRPr="001F5361">
        <w:t>B</w:t>
      </w:r>
      <w:r w:rsidR="00CD3BC1" w:rsidRPr="001F5361">
        <w:t xml:space="preserve">illing </w:t>
      </w:r>
      <w:r w:rsidR="00B64301" w:rsidRPr="001F5361">
        <w:t>A</w:t>
      </w:r>
      <w:r w:rsidR="00CD3BC1" w:rsidRPr="001F5361">
        <w:t>ccount</w:t>
      </w:r>
      <w:r w:rsidR="007663EB">
        <w:t xml:space="preserve"> Number. If this is the case, contact </w:t>
      </w:r>
      <w:hyperlink r:id="rId21" w:history="1">
        <w:r w:rsidR="006357AA" w:rsidRPr="006D3C20">
          <w:rPr>
            <w:rStyle w:val="Hyperlink"/>
          </w:rPr>
          <w:t>Travel@uada.ed</w:t>
        </w:r>
      </w:hyperlink>
      <w:r w:rsidR="006357AA">
        <w:t xml:space="preserve"> for assistance. Otherwise</w:t>
      </w:r>
      <w:r w:rsidR="004C637E">
        <w:t>, a billing number is not necessary</w:t>
      </w:r>
      <w:r w:rsidR="003F15A6">
        <w:t xml:space="preserve">. You will be able to reserve a vehicle using </w:t>
      </w:r>
      <w:r w:rsidR="00F950C1">
        <w:t xml:space="preserve">the </w:t>
      </w:r>
      <w:r w:rsidR="003F15A6">
        <w:t xml:space="preserve">UADA </w:t>
      </w:r>
      <w:r w:rsidR="00F950C1">
        <w:t xml:space="preserve">Enterprise </w:t>
      </w:r>
      <w:r w:rsidR="003F15A6">
        <w:t>Contract #</w:t>
      </w:r>
      <w:r w:rsidR="00820BAC" w:rsidRPr="00820BAC">
        <w:t>XZ51R09</w:t>
      </w:r>
      <w:r w:rsidR="00820BAC">
        <w:t xml:space="preserve"> and your T-Card.</w:t>
      </w:r>
    </w:p>
    <w:p w14:paraId="241F3D0D" w14:textId="77777777" w:rsidR="003741A1" w:rsidRPr="001F5361" w:rsidRDefault="003741A1" w:rsidP="003741A1">
      <w:pPr>
        <w:pStyle w:val="ListParagraph"/>
      </w:pPr>
    </w:p>
    <w:p w14:paraId="20D5EA56" w14:textId="77769D0E" w:rsidR="007800B4" w:rsidRDefault="00D54B45" w:rsidP="00911374">
      <w:pPr>
        <w:pStyle w:val="ListParagraph"/>
        <w:numPr>
          <w:ilvl w:val="0"/>
          <w:numId w:val="9"/>
        </w:numPr>
      </w:pPr>
      <w:r>
        <w:t xml:space="preserve">To reserve a vehicle, </w:t>
      </w:r>
      <w:r w:rsidR="00F47407">
        <w:t xml:space="preserve">visit: </w:t>
      </w:r>
      <w:hyperlink r:id="rId22" w:history="1">
        <w:r w:rsidR="00524AFC" w:rsidRPr="00524AFC">
          <w:rPr>
            <w:rStyle w:val="Hyperlink"/>
          </w:rPr>
          <w:t>Reserve | Enterprise Rent-A-Car</w:t>
        </w:r>
      </w:hyperlink>
      <w:r w:rsidR="00F47407">
        <w:t xml:space="preserve"> and follow the online prompts. </w:t>
      </w:r>
      <w:r w:rsidR="006725C0">
        <w:t>If you have any questions, contact Travel@UADA.edu.</w:t>
      </w:r>
    </w:p>
    <w:p w14:paraId="3D2EB467" w14:textId="77777777" w:rsidR="007B34CA" w:rsidRDefault="007B34CA" w:rsidP="007B34CA">
      <w:pPr>
        <w:pStyle w:val="ListParagraph"/>
      </w:pPr>
    </w:p>
    <w:p w14:paraId="51296C5B" w14:textId="24989603" w:rsidR="007B34CA" w:rsidRDefault="00194B2E" w:rsidP="00194B2E">
      <w:pPr>
        <w:pStyle w:val="ListParagraph"/>
      </w:pPr>
      <w:r w:rsidRPr="007B34CA">
        <w:rPr>
          <w:noProof/>
        </w:rPr>
        <w:lastRenderedPageBreak/>
        <w:drawing>
          <wp:inline distT="0" distB="0" distL="0" distR="0" wp14:anchorId="0CBFC89C" wp14:editId="347FC225">
            <wp:extent cx="3477710" cy="3295650"/>
            <wp:effectExtent l="0" t="0" r="8890" b="0"/>
            <wp:docPr id="1386393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39325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4982" cy="330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03720" w14:textId="77777777" w:rsidR="00524AFC" w:rsidRPr="00524AFC" w:rsidRDefault="00524AFC" w:rsidP="00524AFC"/>
    <w:p w14:paraId="7015E248" w14:textId="7C45E7AE" w:rsidR="00911374" w:rsidRDefault="00911374" w:rsidP="00911374">
      <w:pPr>
        <w:pStyle w:val="Heading2"/>
      </w:pPr>
      <w:r>
        <w:t>Airline Reservations</w:t>
      </w:r>
    </w:p>
    <w:p w14:paraId="168AF757" w14:textId="00222DC8" w:rsidR="00B92D20" w:rsidRDefault="00716A82" w:rsidP="00922007">
      <w:pPr>
        <w:pStyle w:val="ListParagraph"/>
        <w:numPr>
          <w:ilvl w:val="0"/>
          <w:numId w:val="9"/>
        </w:numPr>
      </w:pPr>
      <w:r>
        <w:t xml:space="preserve">As more fully described in </w:t>
      </w:r>
      <w:hyperlink r:id="rId24" w:history="1">
        <w:r w:rsidRPr="00970A3F">
          <w:rPr>
            <w:rStyle w:val="Hyperlink"/>
            <w:rFonts w:cs="Times New Roman"/>
          </w:rPr>
          <w:t>UADA Policy 380.1</w:t>
        </w:r>
      </w:hyperlink>
      <w:r w:rsidR="00A255E5">
        <w:t xml:space="preserve">, </w:t>
      </w:r>
      <w:r w:rsidR="00252F7E">
        <w:t>t</w:t>
      </w:r>
      <w:r w:rsidR="00B0127C" w:rsidRPr="00B0127C">
        <w:t>ravel by commercial air shall utilize coach class fare</w:t>
      </w:r>
      <w:r w:rsidR="005047A7">
        <w:t xml:space="preserve"> and the least expensive option for a reasonable flight</w:t>
      </w:r>
      <w:r w:rsidR="00C00B3B">
        <w:t>. (M</w:t>
      </w:r>
      <w:r w:rsidR="00077FE3">
        <w:t>ore expensive options must be justified</w:t>
      </w:r>
      <w:r w:rsidR="00C00B3B">
        <w:t xml:space="preserve"> and may not be approved.</w:t>
      </w:r>
      <w:r w:rsidR="00077FE3">
        <w:t>)</w:t>
      </w:r>
      <w:r w:rsidR="00B0127C" w:rsidRPr="00B0127C">
        <w:t xml:space="preserve"> Tickets should be purchased at least 14 days in advance when possible. </w:t>
      </w:r>
      <w:r w:rsidR="0052337E">
        <w:t>When submitting the related expense re</w:t>
      </w:r>
      <w:r w:rsidR="00E71F8E">
        <w:t>port, f</w:t>
      </w:r>
      <w:r w:rsidR="00B0127C" w:rsidRPr="00B0127C">
        <w:t>light itinerary dates must match the dates approved in the Spend Authorization/Travel</w:t>
      </w:r>
      <w:r w:rsidR="00813D30">
        <w:t xml:space="preserve"> </w:t>
      </w:r>
      <w:r w:rsidR="00B0127C" w:rsidRPr="00B0127C">
        <w:t>Authorization Form or justification must be provided within the Workday Expense Report</w:t>
      </w:r>
      <w:r w:rsidR="00E71F8E">
        <w:t xml:space="preserve">. </w:t>
      </w:r>
      <w:r w:rsidR="00B0127C" w:rsidRPr="00B0127C">
        <w:t xml:space="preserve"> </w:t>
      </w:r>
    </w:p>
    <w:p w14:paraId="44261700" w14:textId="77777777" w:rsidR="00961F91" w:rsidRPr="00B92D20" w:rsidRDefault="00961F91" w:rsidP="00961F91">
      <w:pPr>
        <w:pStyle w:val="ListParagraph"/>
      </w:pPr>
    </w:p>
    <w:p w14:paraId="4A9CEE65" w14:textId="26EC75E0" w:rsidR="001919BD" w:rsidRDefault="00B92D20" w:rsidP="00922007">
      <w:pPr>
        <w:pStyle w:val="ListParagraph"/>
        <w:numPr>
          <w:ilvl w:val="0"/>
          <w:numId w:val="9"/>
        </w:numPr>
      </w:pPr>
      <w:r w:rsidRPr="00B92D20">
        <w:t xml:space="preserve">Airfare may be purchased using </w:t>
      </w:r>
      <w:r w:rsidR="00DD6F98" w:rsidRPr="00B92D20">
        <w:t>a T</w:t>
      </w:r>
      <w:r w:rsidRPr="00B92D20">
        <w:t>-card or personal funds. Travelers are eligible for</w:t>
      </w:r>
      <w:r w:rsidR="007F0568">
        <w:t xml:space="preserve"> </w:t>
      </w:r>
      <w:r w:rsidRPr="00B92D20">
        <w:t>reimbursement for airfare only AFTER the trip has ended and the Workday Expense Report is</w:t>
      </w:r>
      <w:r w:rsidR="007F0568">
        <w:t xml:space="preserve"> </w:t>
      </w:r>
      <w:r w:rsidRPr="00B92D20">
        <w:t>fully approved and processed by the Business Office.</w:t>
      </w:r>
    </w:p>
    <w:p w14:paraId="5DD7AC42" w14:textId="77777777" w:rsidR="00961F91" w:rsidRDefault="00961F91" w:rsidP="00961F91">
      <w:pPr>
        <w:pStyle w:val="ListParagraph"/>
      </w:pPr>
    </w:p>
    <w:p w14:paraId="5CBFF4C4" w14:textId="3A4D6503" w:rsidR="00A255E5" w:rsidRPr="00922007" w:rsidRDefault="00E71F8E" w:rsidP="00922007">
      <w:pPr>
        <w:pStyle w:val="ListParagraph"/>
        <w:numPr>
          <w:ilvl w:val="0"/>
          <w:numId w:val="9"/>
        </w:numPr>
        <w:rPr>
          <w:color w:val="215E99" w:themeColor="text2" w:themeTint="BF"/>
        </w:rPr>
      </w:pPr>
      <w:r w:rsidRPr="007B6AB8">
        <w:t xml:space="preserve">When using a T-Card, </w:t>
      </w:r>
      <w:r w:rsidR="00523A83">
        <w:t xml:space="preserve">research and select flights on airline websites just as </w:t>
      </w:r>
      <w:r w:rsidR="001A07B5">
        <w:t xml:space="preserve">you would for any flight. When actually booking, enter the T-Card number </w:t>
      </w:r>
      <w:r w:rsidR="00DC04A5">
        <w:t xml:space="preserve">for payment. </w:t>
      </w:r>
    </w:p>
    <w:p w14:paraId="799BE8F7" w14:textId="77777777" w:rsidR="00B06382" w:rsidRDefault="00B06382" w:rsidP="00FF7FC8">
      <w:pPr>
        <w:pStyle w:val="Heading2"/>
      </w:pPr>
      <w:r>
        <w:t xml:space="preserve">Next Steps </w:t>
      </w:r>
    </w:p>
    <w:p w14:paraId="2772A286" w14:textId="32D35622" w:rsidR="00FF7FC8" w:rsidRDefault="00FF7FC8" w:rsidP="00FF7FC8">
      <w:r>
        <w:t xml:space="preserve">When it’s time to do the Expense Report in Workday, if any charges need to be reassigned to another worker refer to: Travel Card </w:t>
      </w:r>
      <w:r w:rsidR="00BC23AA">
        <w:t>Expense</w:t>
      </w:r>
      <w:r>
        <w:t xml:space="preserve"> Reassignment</w:t>
      </w:r>
      <w:r w:rsidR="00BC23AA">
        <w:t>.</w:t>
      </w:r>
    </w:p>
    <w:p w14:paraId="4A772DBB" w14:textId="648870D3" w:rsidR="00FB0CEE" w:rsidRDefault="00186FBC" w:rsidP="002025FD">
      <w:r w:rsidRPr="00B86C03">
        <w:lastRenderedPageBreak/>
        <w:t xml:space="preserve">Generally, </w:t>
      </w:r>
      <w:r w:rsidR="00FB0CEE" w:rsidRPr="00B86C03">
        <w:t xml:space="preserve">T-Card charges should be held </w:t>
      </w:r>
      <w:r w:rsidR="008D576C">
        <w:t xml:space="preserve">(not included in an Expense Report) </w:t>
      </w:r>
      <w:r w:rsidR="00FB0CEE" w:rsidRPr="00B86C03">
        <w:t xml:space="preserve">until the trip </w:t>
      </w:r>
      <w:r w:rsidR="00057C4E">
        <w:t>is completed. Then</w:t>
      </w:r>
      <w:r w:rsidR="00FB0CEE" w:rsidRPr="00B86C03">
        <w:t xml:space="preserve"> all travel expenses for the trip</w:t>
      </w:r>
      <w:r w:rsidR="00057C4E">
        <w:t xml:space="preserve"> should be included </w:t>
      </w:r>
      <w:r w:rsidR="002869CC" w:rsidRPr="00B86C03">
        <w:t>in</w:t>
      </w:r>
      <w:r w:rsidR="00FB0CEE" w:rsidRPr="00B86C03">
        <w:t xml:space="preserve"> one expense report.</w:t>
      </w:r>
      <w:r w:rsidR="00F25D37" w:rsidRPr="00B86C03">
        <w:t xml:space="preserve"> However, </w:t>
      </w:r>
      <w:r w:rsidR="00FB0CEE" w:rsidRPr="00B86C03">
        <w:t>all T-Card charges need to be cleared before year-end clos</w:t>
      </w:r>
      <w:r w:rsidR="00B6241D">
        <w:t>ing,</w:t>
      </w:r>
      <w:r w:rsidR="00FB0CEE" w:rsidRPr="00B86C03">
        <w:t xml:space="preserve"> even if the trip has not occurred</w:t>
      </w:r>
      <w:r w:rsidR="00B6241D">
        <w:t xml:space="preserve">. </w:t>
      </w:r>
      <w:r w:rsidR="002869CC">
        <w:t>A n</w:t>
      </w:r>
      <w:r w:rsidR="00B6241D">
        <w:t xml:space="preserve">ew </w:t>
      </w:r>
      <w:r w:rsidR="002869CC">
        <w:t>S</w:t>
      </w:r>
      <w:r w:rsidR="00B6241D">
        <w:t xml:space="preserve">pend </w:t>
      </w:r>
      <w:r w:rsidR="002869CC">
        <w:t>A</w:t>
      </w:r>
      <w:r w:rsidR="00FB0CEE" w:rsidRPr="00B86C03">
        <w:t>uthorization</w:t>
      </w:r>
      <w:r w:rsidR="00E02354">
        <w:t xml:space="preserve"> or Travel Authorization </w:t>
      </w:r>
      <w:r w:rsidR="00A37F3D">
        <w:t>F</w:t>
      </w:r>
      <w:r w:rsidR="00E02354">
        <w:t>orm</w:t>
      </w:r>
      <w:r w:rsidR="00FB0CEE" w:rsidRPr="00B86C03">
        <w:t xml:space="preserve"> will be required for </w:t>
      </w:r>
      <w:r w:rsidR="002869CC">
        <w:t xml:space="preserve">travel in the new year. </w:t>
      </w:r>
      <w:r w:rsidR="00922411" w:rsidRPr="00B86C03">
        <w:t xml:space="preserve"> </w:t>
      </w:r>
    </w:p>
    <w:sectPr w:rsidR="00FB0CEE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E244" w14:textId="77777777" w:rsidR="00F15268" w:rsidRDefault="00F15268" w:rsidP="00820A12">
      <w:pPr>
        <w:spacing w:after="0" w:line="240" w:lineRule="auto"/>
      </w:pPr>
      <w:r>
        <w:separator/>
      </w:r>
    </w:p>
  </w:endnote>
  <w:endnote w:type="continuationSeparator" w:id="0">
    <w:p w14:paraId="1814875D" w14:textId="77777777" w:rsidR="00F15268" w:rsidRDefault="00F15268" w:rsidP="0082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9575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6B89AE" w14:textId="604FA83C" w:rsidR="00820A12" w:rsidRDefault="00820A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3A3138" w14:textId="77777777" w:rsidR="00820A12" w:rsidRDefault="00820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8296B" w14:textId="77777777" w:rsidR="00F15268" w:rsidRDefault="00F15268" w:rsidP="00820A12">
      <w:pPr>
        <w:spacing w:after="0" w:line="240" w:lineRule="auto"/>
      </w:pPr>
      <w:r>
        <w:separator/>
      </w:r>
    </w:p>
  </w:footnote>
  <w:footnote w:type="continuationSeparator" w:id="0">
    <w:p w14:paraId="1B82D5BF" w14:textId="77777777" w:rsidR="00F15268" w:rsidRDefault="00F15268" w:rsidP="0082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771ED"/>
    <w:multiLevelType w:val="hybridMultilevel"/>
    <w:tmpl w:val="C4B87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C0085"/>
    <w:multiLevelType w:val="multilevel"/>
    <w:tmpl w:val="5D586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32A13"/>
    <w:multiLevelType w:val="hybridMultilevel"/>
    <w:tmpl w:val="C8D88940"/>
    <w:lvl w:ilvl="0" w:tplc="F0DCAE9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A52D5"/>
    <w:multiLevelType w:val="hybridMultilevel"/>
    <w:tmpl w:val="849A780A"/>
    <w:lvl w:ilvl="0" w:tplc="97D6971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C43A5"/>
    <w:multiLevelType w:val="hybridMultilevel"/>
    <w:tmpl w:val="B9F448AA"/>
    <w:lvl w:ilvl="0" w:tplc="CB32F938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7114B7"/>
    <w:multiLevelType w:val="hybridMultilevel"/>
    <w:tmpl w:val="A566CE78"/>
    <w:lvl w:ilvl="0" w:tplc="F0DCAE9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C146F"/>
    <w:multiLevelType w:val="hybridMultilevel"/>
    <w:tmpl w:val="D6200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ACB"/>
    <w:multiLevelType w:val="hybridMultilevel"/>
    <w:tmpl w:val="AC6C256C"/>
    <w:lvl w:ilvl="0" w:tplc="94EED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5765F"/>
    <w:multiLevelType w:val="hybridMultilevel"/>
    <w:tmpl w:val="DB20EA72"/>
    <w:lvl w:ilvl="0" w:tplc="F0DCAE9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F268F"/>
    <w:multiLevelType w:val="hybridMultilevel"/>
    <w:tmpl w:val="FA1A77AA"/>
    <w:lvl w:ilvl="0" w:tplc="F11C6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23597"/>
    <w:multiLevelType w:val="hybridMultilevel"/>
    <w:tmpl w:val="1F7E6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71BF8"/>
    <w:multiLevelType w:val="multilevel"/>
    <w:tmpl w:val="3D54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649897">
    <w:abstractNumId w:val="3"/>
  </w:num>
  <w:num w:numId="2" w16cid:durableId="1955283747">
    <w:abstractNumId w:val="6"/>
  </w:num>
  <w:num w:numId="3" w16cid:durableId="1775906297">
    <w:abstractNumId w:val="8"/>
  </w:num>
  <w:num w:numId="4" w16cid:durableId="295452857">
    <w:abstractNumId w:val="11"/>
  </w:num>
  <w:num w:numId="5" w16cid:durableId="83694131">
    <w:abstractNumId w:val="10"/>
  </w:num>
  <w:num w:numId="6" w16cid:durableId="459691407">
    <w:abstractNumId w:val="4"/>
  </w:num>
  <w:num w:numId="7" w16cid:durableId="295913503">
    <w:abstractNumId w:val="2"/>
  </w:num>
  <w:num w:numId="8" w16cid:durableId="621421384">
    <w:abstractNumId w:val="5"/>
  </w:num>
  <w:num w:numId="9" w16cid:durableId="385449677">
    <w:abstractNumId w:val="7"/>
  </w:num>
  <w:num w:numId="10" w16cid:durableId="863978897">
    <w:abstractNumId w:val="0"/>
  </w:num>
  <w:num w:numId="11" w16cid:durableId="243537696">
    <w:abstractNumId w:val="9"/>
  </w:num>
  <w:num w:numId="12" w16cid:durableId="1055278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90"/>
    <w:rsid w:val="00010C40"/>
    <w:rsid w:val="000138F1"/>
    <w:rsid w:val="00013A32"/>
    <w:rsid w:val="00023C88"/>
    <w:rsid w:val="00027DFE"/>
    <w:rsid w:val="0003398D"/>
    <w:rsid w:val="00036D4A"/>
    <w:rsid w:val="00050240"/>
    <w:rsid w:val="00050AC4"/>
    <w:rsid w:val="00057C4E"/>
    <w:rsid w:val="00061159"/>
    <w:rsid w:val="00063896"/>
    <w:rsid w:val="0006601D"/>
    <w:rsid w:val="00070C5F"/>
    <w:rsid w:val="00070D7B"/>
    <w:rsid w:val="000710D1"/>
    <w:rsid w:val="00077683"/>
    <w:rsid w:val="00077FE3"/>
    <w:rsid w:val="00083C49"/>
    <w:rsid w:val="00085FA5"/>
    <w:rsid w:val="0009062A"/>
    <w:rsid w:val="00091721"/>
    <w:rsid w:val="00093B6A"/>
    <w:rsid w:val="00093F90"/>
    <w:rsid w:val="000A2206"/>
    <w:rsid w:val="000A5AC4"/>
    <w:rsid w:val="000B0B56"/>
    <w:rsid w:val="000B2B0D"/>
    <w:rsid w:val="000B333E"/>
    <w:rsid w:val="000C25DE"/>
    <w:rsid w:val="000E202A"/>
    <w:rsid w:val="000F1C7C"/>
    <w:rsid w:val="001003E8"/>
    <w:rsid w:val="001067A2"/>
    <w:rsid w:val="00114744"/>
    <w:rsid w:val="00116CED"/>
    <w:rsid w:val="0012099E"/>
    <w:rsid w:val="00120ACC"/>
    <w:rsid w:val="00120F86"/>
    <w:rsid w:val="00121CFE"/>
    <w:rsid w:val="001254FB"/>
    <w:rsid w:val="001255F4"/>
    <w:rsid w:val="00125C30"/>
    <w:rsid w:val="00132A3D"/>
    <w:rsid w:val="00132C5F"/>
    <w:rsid w:val="00133D12"/>
    <w:rsid w:val="001469BC"/>
    <w:rsid w:val="00150DC6"/>
    <w:rsid w:val="00167DD6"/>
    <w:rsid w:val="001778FB"/>
    <w:rsid w:val="001845B0"/>
    <w:rsid w:val="00184FDA"/>
    <w:rsid w:val="00186FBC"/>
    <w:rsid w:val="001919BD"/>
    <w:rsid w:val="00191CB2"/>
    <w:rsid w:val="00194B2E"/>
    <w:rsid w:val="001A07B5"/>
    <w:rsid w:val="001A302A"/>
    <w:rsid w:val="001B4FBA"/>
    <w:rsid w:val="001B6DBB"/>
    <w:rsid w:val="001B7CD5"/>
    <w:rsid w:val="001C26E4"/>
    <w:rsid w:val="001C3B32"/>
    <w:rsid w:val="001C5224"/>
    <w:rsid w:val="001D5764"/>
    <w:rsid w:val="001D6DD8"/>
    <w:rsid w:val="001D6DFB"/>
    <w:rsid w:val="001F2CDB"/>
    <w:rsid w:val="001F5361"/>
    <w:rsid w:val="002025FD"/>
    <w:rsid w:val="00207687"/>
    <w:rsid w:val="00214B9A"/>
    <w:rsid w:val="00221EA4"/>
    <w:rsid w:val="00224740"/>
    <w:rsid w:val="002315B7"/>
    <w:rsid w:val="002438F5"/>
    <w:rsid w:val="00252F7E"/>
    <w:rsid w:val="00253B8D"/>
    <w:rsid w:val="0026705A"/>
    <w:rsid w:val="002762BA"/>
    <w:rsid w:val="00281C03"/>
    <w:rsid w:val="00285E7F"/>
    <w:rsid w:val="0028605C"/>
    <w:rsid w:val="002869CC"/>
    <w:rsid w:val="0029790D"/>
    <w:rsid w:val="002A333F"/>
    <w:rsid w:val="002C1C39"/>
    <w:rsid w:val="002C5E4A"/>
    <w:rsid w:val="002D6FFF"/>
    <w:rsid w:val="002E2512"/>
    <w:rsid w:val="002E3B2A"/>
    <w:rsid w:val="002F2302"/>
    <w:rsid w:val="002F5447"/>
    <w:rsid w:val="003031B1"/>
    <w:rsid w:val="00306BBC"/>
    <w:rsid w:val="003165C9"/>
    <w:rsid w:val="00323DEE"/>
    <w:rsid w:val="0032638A"/>
    <w:rsid w:val="00327961"/>
    <w:rsid w:val="00331AFB"/>
    <w:rsid w:val="003340C1"/>
    <w:rsid w:val="00340A40"/>
    <w:rsid w:val="003415F0"/>
    <w:rsid w:val="00343334"/>
    <w:rsid w:val="00350634"/>
    <w:rsid w:val="00355CE4"/>
    <w:rsid w:val="003561EC"/>
    <w:rsid w:val="00363136"/>
    <w:rsid w:val="00363C23"/>
    <w:rsid w:val="00364D85"/>
    <w:rsid w:val="00373C6F"/>
    <w:rsid w:val="00373D06"/>
    <w:rsid w:val="003741A1"/>
    <w:rsid w:val="00385638"/>
    <w:rsid w:val="0038627C"/>
    <w:rsid w:val="0038676E"/>
    <w:rsid w:val="00387CCD"/>
    <w:rsid w:val="00391F6C"/>
    <w:rsid w:val="00395D32"/>
    <w:rsid w:val="00396D20"/>
    <w:rsid w:val="003A7C2E"/>
    <w:rsid w:val="003B00AD"/>
    <w:rsid w:val="003B526D"/>
    <w:rsid w:val="003D1804"/>
    <w:rsid w:val="003D38F3"/>
    <w:rsid w:val="003E0993"/>
    <w:rsid w:val="003E2A56"/>
    <w:rsid w:val="003F15A6"/>
    <w:rsid w:val="003F6EF7"/>
    <w:rsid w:val="00405706"/>
    <w:rsid w:val="00406326"/>
    <w:rsid w:val="00410376"/>
    <w:rsid w:val="004116A3"/>
    <w:rsid w:val="00413E9F"/>
    <w:rsid w:val="0041484C"/>
    <w:rsid w:val="00431BD2"/>
    <w:rsid w:val="004378F0"/>
    <w:rsid w:val="004573E7"/>
    <w:rsid w:val="004606A0"/>
    <w:rsid w:val="0046569C"/>
    <w:rsid w:val="00480C57"/>
    <w:rsid w:val="00481B44"/>
    <w:rsid w:val="0048727E"/>
    <w:rsid w:val="00487350"/>
    <w:rsid w:val="00493DFB"/>
    <w:rsid w:val="00497DDF"/>
    <w:rsid w:val="004B4044"/>
    <w:rsid w:val="004B50C2"/>
    <w:rsid w:val="004C1386"/>
    <w:rsid w:val="004C637E"/>
    <w:rsid w:val="004D150A"/>
    <w:rsid w:val="004D3299"/>
    <w:rsid w:val="004D5799"/>
    <w:rsid w:val="004D6E52"/>
    <w:rsid w:val="004E0A2C"/>
    <w:rsid w:val="004E2CE3"/>
    <w:rsid w:val="004E4160"/>
    <w:rsid w:val="004F3C3E"/>
    <w:rsid w:val="00502790"/>
    <w:rsid w:val="005047A7"/>
    <w:rsid w:val="0050531F"/>
    <w:rsid w:val="00507D61"/>
    <w:rsid w:val="00521E8A"/>
    <w:rsid w:val="0052337E"/>
    <w:rsid w:val="005236CB"/>
    <w:rsid w:val="00523A83"/>
    <w:rsid w:val="00524AFC"/>
    <w:rsid w:val="00525EFB"/>
    <w:rsid w:val="00532337"/>
    <w:rsid w:val="00541E84"/>
    <w:rsid w:val="00543F5A"/>
    <w:rsid w:val="00544850"/>
    <w:rsid w:val="0057700C"/>
    <w:rsid w:val="005837B7"/>
    <w:rsid w:val="005A02AA"/>
    <w:rsid w:val="005B0DF5"/>
    <w:rsid w:val="005B3787"/>
    <w:rsid w:val="005B510E"/>
    <w:rsid w:val="005C097E"/>
    <w:rsid w:val="005C27E1"/>
    <w:rsid w:val="005C649D"/>
    <w:rsid w:val="005D2899"/>
    <w:rsid w:val="005D4B6E"/>
    <w:rsid w:val="005E6CEB"/>
    <w:rsid w:val="005E7C46"/>
    <w:rsid w:val="00602494"/>
    <w:rsid w:val="00603794"/>
    <w:rsid w:val="00613331"/>
    <w:rsid w:val="00621036"/>
    <w:rsid w:val="00622827"/>
    <w:rsid w:val="00633109"/>
    <w:rsid w:val="00634BFC"/>
    <w:rsid w:val="00634FB3"/>
    <w:rsid w:val="006357AA"/>
    <w:rsid w:val="00636A2F"/>
    <w:rsid w:val="00637E15"/>
    <w:rsid w:val="006459B5"/>
    <w:rsid w:val="00646B10"/>
    <w:rsid w:val="006479F1"/>
    <w:rsid w:val="0065041D"/>
    <w:rsid w:val="00653D13"/>
    <w:rsid w:val="006568B2"/>
    <w:rsid w:val="00661E58"/>
    <w:rsid w:val="0066493B"/>
    <w:rsid w:val="00670040"/>
    <w:rsid w:val="006725C0"/>
    <w:rsid w:val="0067266B"/>
    <w:rsid w:val="0069417E"/>
    <w:rsid w:val="006A2E2A"/>
    <w:rsid w:val="006A33B0"/>
    <w:rsid w:val="006B23FA"/>
    <w:rsid w:val="006B674C"/>
    <w:rsid w:val="006C2A85"/>
    <w:rsid w:val="006D3255"/>
    <w:rsid w:val="006D34BE"/>
    <w:rsid w:val="006D62FA"/>
    <w:rsid w:val="006D6BB1"/>
    <w:rsid w:val="006E3980"/>
    <w:rsid w:val="006F1722"/>
    <w:rsid w:val="006F2342"/>
    <w:rsid w:val="00704AF4"/>
    <w:rsid w:val="007120FD"/>
    <w:rsid w:val="00716A82"/>
    <w:rsid w:val="00723EC2"/>
    <w:rsid w:val="007245D8"/>
    <w:rsid w:val="00727B35"/>
    <w:rsid w:val="007400E9"/>
    <w:rsid w:val="00740220"/>
    <w:rsid w:val="007407FF"/>
    <w:rsid w:val="00741990"/>
    <w:rsid w:val="00742B62"/>
    <w:rsid w:val="007437E4"/>
    <w:rsid w:val="00746A06"/>
    <w:rsid w:val="0075717E"/>
    <w:rsid w:val="00762360"/>
    <w:rsid w:val="00764777"/>
    <w:rsid w:val="00764E2F"/>
    <w:rsid w:val="00765399"/>
    <w:rsid w:val="007663EB"/>
    <w:rsid w:val="007800B4"/>
    <w:rsid w:val="00785BB8"/>
    <w:rsid w:val="007B34CA"/>
    <w:rsid w:val="007B533E"/>
    <w:rsid w:val="007B6AB8"/>
    <w:rsid w:val="007C319A"/>
    <w:rsid w:val="007C40F5"/>
    <w:rsid w:val="007C6DAF"/>
    <w:rsid w:val="007D32BB"/>
    <w:rsid w:val="007D7D1D"/>
    <w:rsid w:val="007E57AB"/>
    <w:rsid w:val="007F0568"/>
    <w:rsid w:val="007F16E9"/>
    <w:rsid w:val="007F6357"/>
    <w:rsid w:val="0080536F"/>
    <w:rsid w:val="008057C2"/>
    <w:rsid w:val="0081038B"/>
    <w:rsid w:val="00813D30"/>
    <w:rsid w:val="00814E9A"/>
    <w:rsid w:val="00820A12"/>
    <w:rsid w:val="00820BAC"/>
    <w:rsid w:val="00821936"/>
    <w:rsid w:val="008254EA"/>
    <w:rsid w:val="00836C10"/>
    <w:rsid w:val="008404A4"/>
    <w:rsid w:val="008428C0"/>
    <w:rsid w:val="008462FD"/>
    <w:rsid w:val="00860AAA"/>
    <w:rsid w:val="00872389"/>
    <w:rsid w:val="00885329"/>
    <w:rsid w:val="00894176"/>
    <w:rsid w:val="008956DA"/>
    <w:rsid w:val="008A247E"/>
    <w:rsid w:val="008A4FFC"/>
    <w:rsid w:val="008A6DFF"/>
    <w:rsid w:val="008B45E1"/>
    <w:rsid w:val="008B70C9"/>
    <w:rsid w:val="008C3CBC"/>
    <w:rsid w:val="008C7F16"/>
    <w:rsid w:val="008D40DD"/>
    <w:rsid w:val="008D576C"/>
    <w:rsid w:val="008D74ED"/>
    <w:rsid w:val="008E22B1"/>
    <w:rsid w:val="008F23C7"/>
    <w:rsid w:val="008F5F4B"/>
    <w:rsid w:val="00903CDB"/>
    <w:rsid w:val="00911374"/>
    <w:rsid w:val="0091598E"/>
    <w:rsid w:val="00922007"/>
    <w:rsid w:val="00922411"/>
    <w:rsid w:val="00922C26"/>
    <w:rsid w:val="00923B98"/>
    <w:rsid w:val="00927DAE"/>
    <w:rsid w:val="009308D6"/>
    <w:rsid w:val="00932591"/>
    <w:rsid w:val="00932830"/>
    <w:rsid w:val="009332A1"/>
    <w:rsid w:val="00934AF7"/>
    <w:rsid w:val="00935010"/>
    <w:rsid w:val="0094129D"/>
    <w:rsid w:val="0095003E"/>
    <w:rsid w:val="00950A48"/>
    <w:rsid w:val="00951827"/>
    <w:rsid w:val="00952A96"/>
    <w:rsid w:val="00953B07"/>
    <w:rsid w:val="0095486D"/>
    <w:rsid w:val="00960054"/>
    <w:rsid w:val="00961F91"/>
    <w:rsid w:val="0096313E"/>
    <w:rsid w:val="0097087E"/>
    <w:rsid w:val="00970A3F"/>
    <w:rsid w:val="00973422"/>
    <w:rsid w:val="009823F5"/>
    <w:rsid w:val="00993A0A"/>
    <w:rsid w:val="009A326E"/>
    <w:rsid w:val="009A69D3"/>
    <w:rsid w:val="009B5874"/>
    <w:rsid w:val="009B70F7"/>
    <w:rsid w:val="009B780F"/>
    <w:rsid w:val="009C588A"/>
    <w:rsid w:val="009D1A95"/>
    <w:rsid w:val="009D3B51"/>
    <w:rsid w:val="009D5F10"/>
    <w:rsid w:val="009E63EE"/>
    <w:rsid w:val="009F4011"/>
    <w:rsid w:val="009F5B5A"/>
    <w:rsid w:val="009F76F9"/>
    <w:rsid w:val="00A01D67"/>
    <w:rsid w:val="00A040D8"/>
    <w:rsid w:val="00A07DDA"/>
    <w:rsid w:val="00A128BA"/>
    <w:rsid w:val="00A23FA1"/>
    <w:rsid w:val="00A255E5"/>
    <w:rsid w:val="00A2602D"/>
    <w:rsid w:val="00A30DD4"/>
    <w:rsid w:val="00A36834"/>
    <w:rsid w:val="00A376F7"/>
    <w:rsid w:val="00A37DE1"/>
    <w:rsid w:val="00A37F3D"/>
    <w:rsid w:val="00A4667D"/>
    <w:rsid w:val="00A501CC"/>
    <w:rsid w:val="00A503FA"/>
    <w:rsid w:val="00A5267A"/>
    <w:rsid w:val="00A527F9"/>
    <w:rsid w:val="00A609E3"/>
    <w:rsid w:val="00A66338"/>
    <w:rsid w:val="00A71B26"/>
    <w:rsid w:val="00A71D20"/>
    <w:rsid w:val="00A80696"/>
    <w:rsid w:val="00A832BF"/>
    <w:rsid w:val="00A92BAC"/>
    <w:rsid w:val="00AA2068"/>
    <w:rsid w:val="00AA3728"/>
    <w:rsid w:val="00AA56AC"/>
    <w:rsid w:val="00AA7A17"/>
    <w:rsid w:val="00AB1C17"/>
    <w:rsid w:val="00AB3300"/>
    <w:rsid w:val="00AB55FD"/>
    <w:rsid w:val="00AC16F9"/>
    <w:rsid w:val="00AC4B07"/>
    <w:rsid w:val="00AC6BE4"/>
    <w:rsid w:val="00AD6B93"/>
    <w:rsid w:val="00AE0501"/>
    <w:rsid w:val="00AE547F"/>
    <w:rsid w:val="00AE65D2"/>
    <w:rsid w:val="00AF010F"/>
    <w:rsid w:val="00AF1D95"/>
    <w:rsid w:val="00AF7955"/>
    <w:rsid w:val="00B0127C"/>
    <w:rsid w:val="00B03647"/>
    <w:rsid w:val="00B04A09"/>
    <w:rsid w:val="00B06382"/>
    <w:rsid w:val="00B1279D"/>
    <w:rsid w:val="00B12BC4"/>
    <w:rsid w:val="00B16E48"/>
    <w:rsid w:val="00B24C1C"/>
    <w:rsid w:val="00B26679"/>
    <w:rsid w:val="00B27F87"/>
    <w:rsid w:val="00B434E5"/>
    <w:rsid w:val="00B448DC"/>
    <w:rsid w:val="00B50FA2"/>
    <w:rsid w:val="00B51394"/>
    <w:rsid w:val="00B6241D"/>
    <w:rsid w:val="00B64197"/>
    <w:rsid w:val="00B64301"/>
    <w:rsid w:val="00B712F7"/>
    <w:rsid w:val="00B86BD0"/>
    <w:rsid w:val="00B86C03"/>
    <w:rsid w:val="00B923A7"/>
    <w:rsid w:val="00B92D20"/>
    <w:rsid w:val="00BA0CF8"/>
    <w:rsid w:val="00BA2698"/>
    <w:rsid w:val="00BA2EA5"/>
    <w:rsid w:val="00BB303F"/>
    <w:rsid w:val="00BB66CB"/>
    <w:rsid w:val="00BB7101"/>
    <w:rsid w:val="00BC0FBA"/>
    <w:rsid w:val="00BC1C6A"/>
    <w:rsid w:val="00BC23AA"/>
    <w:rsid w:val="00BE0100"/>
    <w:rsid w:val="00BE08A7"/>
    <w:rsid w:val="00BF42C3"/>
    <w:rsid w:val="00BF46F9"/>
    <w:rsid w:val="00C00B3B"/>
    <w:rsid w:val="00C05574"/>
    <w:rsid w:val="00C06F4B"/>
    <w:rsid w:val="00C13487"/>
    <w:rsid w:val="00C1515B"/>
    <w:rsid w:val="00C200F2"/>
    <w:rsid w:val="00C239BB"/>
    <w:rsid w:val="00C37344"/>
    <w:rsid w:val="00C428D0"/>
    <w:rsid w:val="00C428EB"/>
    <w:rsid w:val="00C463B2"/>
    <w:rsid w:val="00C47703"/>
    <w:rsid w:val="00C54778"/>
    <w:rsid w:val="00C63CEA"/>
    <w:rsid w:val="00C66EDE"/>
    <w:rsid w:val="00C7148D"/>
    <w:rsid w:val="00C732A3"/>
    <w:rsid w:val="00C73457"/>
    <w:rsid w:val="00C817C8"/>
    <w:rsid w:val="00C87A43"/>
    <w:rsid w:val="00C95011"/>
    <w:rsid w:val="00CA4613"/>
    <w:rsid w:val="00CA75D3"/>
    <w:rsid w:val="00CB0475"/>
    <w:rsid w:val="00CB1649"/>
    <w:rsid w:val="00CB7A1D"/>
    <w:rsid w:val="00CC003C"/>
    <w:rsid w:val="00CD3BC1"/>
    <w:rsid w:val="00CD4526"/>
    <w:rsid w:val="00CE0934"/>
    <w:rsid w:val="00CE12DA"/>
    <w:rsid w:val="00CF6637"/>
    <w:rsid w:val="00D1574E"/>
    <w:rsid w:val="00D1722E"/>
    <w:rsid w:val="00D2299B"/>
    <w:rsid w:val="00D25EE1"/>
    <w:rsid w:val="00D45023"/>
    <w:rsid w:val="00D47330"/>
    <w:rsid w:val="00D53C4F"/>
    <w:rsid w:val="00D54B45"/>
    <w:rsid w:val="00D72D53"/>
    <w:rsid w:val="00D9388F"/>
    <w:rsid w:val="00DB1EE6"/>
    <w:rsid w:val="00DC04A5"/>
    <w:rsid w:val="00DD09B6"/>
    <w:rsid w:val="00DD1582"/>
    <w:rsid w:val="00DD4DC8"/>
    <w:rsid w:val="00DD6F98"/>
    <w:rsid w:val="00DF7F81"/>
    <w:rsid w:val="00E02354"/>
    <w:rsid w:val="00E037B5"/>
    <w:rsid w:val="00E13FC2"/>
    <w:rsid w:val="00E205D5"/>
    <w:rsid w:val="00E21A6A"/>
    <w:rsid w:val="00E3338E"/>
    <w:rsid w:val="00E36248"/>
    <w:rsid w:val="00E56423"/>
    <w:rsid w:val="00E56F76"/>
    <w:rsid w:val="00E6215A"/>
    <w:rsid w:val="00E62A56"/>
    <w:rsid w:val="00E71F8E"/>
    <w:rsid w:val="00E742D4"/>
    <w:rsid w:val="00E74AD6"/>
    <w:rsid w:val="00E76206"/>
    <w:rsid w:val="00E84ED4"/>
    <w:rsid w:val="00E85256"/>
    <w:rsid w:val="00E94D64"/>
    <w:rsid w:val="00E955C8"/>
    <w:rsid w:val="00EA23A8"/>
    <w:rsid w:val="00EA23F4"/>
    <w:rsid w:val="00EA38B2"/>
    <w:rsid w:val="00EA48DC"/>
    <w:rsid w:val="00EB1337"/>
    <w:rsid w:val="00EB2D91"/>
    <w:rsid w:val="00EB2DAD"/>
    <w:rsid w:val="00EB406B"/>
    <w:rsid w:val="00EB5AB0"/>
    <w:rsid w:val="00EB6C50"/>
    <w:rsid w:val="00EC195A"/>
    <w:rsid w:val="00ED1359"/>
    <w:rsid w:val="00ED68EF"/>
    <w:rsid w:val="00EE7CD0"/>
    <w:rsid w:val="00EF27D9"/>
    <w:rsid w:val="00F0076E"/>
    <w:rsid w:val="00F07BAF"/>
    <w:rsid w:val="00F10268"/>
    <w:rsid w:val="00F11958"/>
    <w:rsid w:val="00F15268"/>
    <w:rsid w:val="00F16B31"/>
    <w:rsid w:val="00F179EB"/>
    <w:rsid w:val="00F17E0F"/>
    <w:rsid w:val="00F23E01"/>
    <w:rsid w:val="00F25991"/>
    <w:rsid w:val="00F25D37"/>
    <w:rsid w:val="00F31648"/>
    <w:rsid w:val="00F3224A"/>
    <w:rsid w:val="00F33F8D"/>
    <w:rsid w:val="00F41370"/>
    <w:rsid w:val="00F42E6D"/>
    <w:rsid w:val="00F43E55"/>
    <w:rsid w:val="00F46A8D"/>
    <w:rsid w:val="00F47407"/>
    <w:rsid w:val="00F47E42"/>
    <w:rsid w:val="00F506BB"/>
    <w:rsid w:val="00F600F3"/>
    <w:rsid w:val="00F608F7"/>
    <w:rsid w:val="00F624D7"/>
    <w:rsid w:val="00F630A0"/>
    <w:rsid w:val="00F74319"/>
    <w:rsid w:val="00F8187B"/>
    <w:rsid w:val="00F838F6"/>
    <w:rsid w:val="00F950C1"/>
    <w:rsid w:val="00F967AC"/>
    <w:rsid w:val="00FA07BD"/>
    <w:rsid w:val="00FA4C46"/>
    <w:rsid w:val="00FA6255"/>
    <w:rsid w:val="00FA65D7"/>
    <w:rsid w:val="00FB0CEE"/>
    <w:rsid w:val="00FB2B8B"/>
    <w:rsid w:val="00FB3EFA"/>
    <w:rsid w:val="00FC241D"/>
    <w:rsid w:val="00FC3165"/>
    <w:rsid w:val="00FC4037"/>
    <w:rsid w:val="00FD496B"/>
    <w:rsid w:val="00FD5E34"/>
    <w:rsid w:val="00FD7CC6"/>
    <w:rsid w:val="00FE04C0"/>
    <w:rsid w:val="00FE3EC1"/>
    <w:rsid w:val="00FE4B76"/>
    <w:rsid w:val="00FE7FFE"/>
    <w:rsid w:val="00FF1421"/>
    <w:rsid w:val="00FF7FC8"/>
    <w:rsid w:val="555DB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A2CF5"/>
  <w15:chartTrackingRefBased/>
  <w15:docId w15:val="{6E8CEA94-D8CD-422A-B2BF-719EB80E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7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790D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F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F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F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F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F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F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F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F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F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F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F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7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23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3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8B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A12"/>
  </w:style>
  <w:style w:type="paragraph" w:styleId="Footer">
    <w:name w:val="footer"/>
    <w:basedOn w:val="Normal"/>
    <w:link w:val="FooterChar"/>
    <w:uiPriority w:val="99"/>
    <w:unhideWhenUsed/>
    <w:rsid w:val="0082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ada.edu/about/docs/travel_authorization_form.pdf" TargetMode="External"/><Relationship Id="rId18" Type="http://schemas.openxmlformats.org/officeDocument/2006/relationships/hyperlink" Target="https://uada.edu/about/docs/travel_authorization_form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Travel@uada.ed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uada.edu/employees/business-office/finance/procurement/p-card/card-use-matrix.aspx" TargetMode="External"/><Relationship Id="rId17" Type="http://schemas.openxmlformats.org/officeDocument/2006/relationships/hyperlink" Target="https://www.uada.edu/employees/business-office/finance/procurement/p-card/card-use-matrix.aspx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www.uada.edu%2Femployees%2Fbusiness-office%2Ffinance%2Fdocs%2FCAPM-GUIDES%2Fin-and-out-of-state-travel.docx&amp;wdOrigin=BROWSELINK" TargetMode="External"/><Relationship Id="rId20" Type="http://schemas.openxmlformats.org/officeDocument/2006/relationships/hyperlink" Target="https://uada.edu/employees/business-office/finance/travel.asp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ada.edu/employees/business-office/finance/travel.aspx" TargetMode="External"/><Relationship Id="rId24" Type="http://schemas.openxmlformats.org/officeDocument/2006/relationships/hyperlink" Target="https://uada.edu/docs/policies/UADA_380_1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view.officeapps.live.com/op/view.aspx?src=https%3A%2F%2Fwww.uada.edu%2Femployees%2Fbusiness-office%2Ffinance%2Fdocs%2FCAPM-GUIDES%2Ftravel-expense-reassignment.docx&amp;wdOrigin=BROWSELINK" TargetMode="External"/><Relationship Id="rId23" Type="http://schemas.openxmlformats.org/officeDocument/2006/relationships/image" Target="media/image2.png"/><Relationship Id="rId10" Type="http://schemas.openxmlformats.org/officeDocument/2006/relationships/hyperlink" Target="https://uada.edu/docs/policies/UADA_380_1.pdf" TargetMode="External"/><Relationship Id="rId19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ravel@uada.edu" TargetMode="External"/><Relationship Id="rId22" Type="http://schemas.openxmlformats.org/officeDocument/2006/relationships/hyperlink" Target="https://www.enterprise.com/en/reserve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98B9CCB9B4144A895F69A78990ACF" ma:contentTypeVersion="7" ma:contentTypeDescription="Create a new document." ma:contentTypeScope="" ma:versionID="b81d8dd4d58881ddd11925dd72def070">
  <xsd:schema xmlns:xsd="http://www.w3.org/2001/XMLSchema" xmlns:xs="http://www.w3.org/2001/XMLSchema" xmlns:p="http://schemas.microsoft.com/office/2006/metadata/properties" xmlns:ns2="5bb4cf02-f18a-4888-94de-06646bafb662" targetNamespace="http://schemas.microsoft.com/office/2006/metadata/properties" ma:root="true" ma:fieldsID="e93076449a985317864cadb762513005" ns2:_="">
    <xsd:import namespace="5bb4cf02-f18a-4888-94de-06646bafb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4cf02-f18a-4888-94de-06646bafb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5F432-69C6-48B6-B753-EDFFCFAF0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4cf02-f18a-4888-94de-06646bafb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67D7A-BB13-46BF-8D3B-DCBAB0502C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04AAB9-2220-43A0-A25B-81AB34C29C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Knikita Carter</dc:creator>
  <cp:keywords/>
  <dc:description/>
  <cp:lastModifiedBy>Kyleen Whitehead Prewett</cp:lastModifiedBy>
  <cp:revision>16</cp:revision>
  <dcterms:created xsi:type="dcterms:W3CDTF">2026-06-12T14:23:00Z</dcterms:created>
  <dcterms:modified xsi:type="dcterms:W3CDTF">2026-10-07T21:03:00Z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2025-12-17T21:20:28Z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6941da00-5455-468f-921e-6fa96269a1a2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0x01010056498B9CCB9B4144A895F69A78990ACF</vt:lpwstr>
  </property>
</Properties>
</file>