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4F6B34F6" w:rsidR="004B62C0" w:rsidRDefault="0094008B" w:rsidP="00971482">
      <w:pPr>
        <w:pStyle w:val="Heading1"/>
      </w:pPr>
      <w:r>
        <w:t xml:space="preserve">County 4-H </w:t>
      </w:r>
      <w:r w:rsidR="00845059">
        <w:t xml:space="preserve">Poultry Auction Revenue </w:t>
      </w:r>
    </w:p>
    <w:tbl>
      <w:tblPr>
        <w:tblStyle w:val="TableGrid"/>
        <w:tblW w:w="0" w:type="auto"/>
        <w:tblLayout w:type="fixed"/>
        <w:tblLook w:val="04A0" w:firstRow="1" w:lastRow="0" w:firstColumn="1" w:lastColumn="0" w:noHBand="0" w:noVBand="1"/>
      </w:tblPr>
      <w:tblGrid>
        <w:gridCol w:w="2515"/>
        <w:gridCol w:w="6835"/>
      </w:tblGrid>
      <w:tr w:rsidR="00962DA2" w14:paraId="2B0AD6AF" w14:textId="77777777" w:rsidTr="002913B6">
        <w:tc>
          <w:tcPr>
            <w:tcW w:w="2515" w:type="dxa"/>
          </w:tcPr>
          <w:p w14:paraId="66479A91" w14:textId="77777777" w:rsidR="00962DA2" w:rsidRDefault="00962DA2" w:rsidP="0018107A">
            <w:r>
              <w:t>Version Date</w:t>
            </w:r>
          </w:p>
        </w:tc>
        <w:tc>
          <w:tcPr>
            <w:tcW w:w="6835" w:type="dxa"/>
          </w:tcPr>
          <w:p w14:paraId="64019054" w14:textId="0FAB2194" w:rsidR="00962DA2" w:rsidRDefault="00831EE7" w:rsidP="0018107A">
            <w:r>
              <w:t>October</w:t>
            </w:r>
            <w:r w:rsidR="00B72272">
              <w:t xml:space="preserve"> 2026</w:t>
            </w:r>
          </w:p>
        </w:tc>
      </w:tr>
      <w:tr w:rsidR="00962DA2" w14:paraId="55986F29" w14:textId="77777777" w:rsidTr="002913B6">
        <w:tc>
          <w:tcPr>
            <w:tcW w:w="2515" w:type="dxa"/>
          </w:tcPr>
          <w:p w14:paraId="0F9AA9F4" w14:textId="0EEE1AF1" w:rsidR="00962DA2" w:rsidRDefault="00962DA2" w:rsidP="0018107A">
            <w:r>
              <w:t>Policies</w:t>
            </w:r>
            <w:r w:rsidR="009065EF">
              <w:t xml:space="preserve"> &amp; Resources</w:t>
            </w:r>
          </w:p>
        </w:tc>
        <w:tc>
          <w:tcPr>
            <w:tcW w:w="6835" w:type="dxa"/>
          </w:tcPr>
          <w:p w14:paraId="3B76BF5F" w14:textId="1D4A2876" w:rsidR="00962DA2" w:rsidRDefault="00831EE7" w:rsidP="0018107A">
            <w:r>
              <w:t>None</w:t>
            </w:r>
          </w:p>
        </w:tc>
      </w:tr>
      <w:tr w:rsidR="00962DA2" w14:paraId="1D994EC9" w14:textId="77777777" w:rsidTr="002913B6">
        <w:tc>
          <w:tcPr>
            <w:tcW w:w="2515" w:type="dxa"/>
          </w:tcPr>
          <w:p w14:paraId="53ED54F4" w14:textId="77777777" w:rsidR="00962DA2" w:rsidRDefault="00962DA2" w:rsidP="0018107A">
            <w:r>
              <w:t>Forms</w:t>
            </w:r>
          </w:p>
        </w:tc>
        <w:tc>
          <w:tcPr>
            <w:tcW w:w="6835" w:type="dxa"/>
          </w:tcPr>
          <w:p w14:paraId="52E10568" w14:textId="0D197605" w:rsidR="00962DA2" w:rsidRDefault="0033425E" w:rsidP="0018107A">
            <w:hyperlink r:id="rId10" w:history="1">
              <w:r w:rsidRPr="00DF343A">
                <w:rPr>
                  <w:rStyle w:val="Hyperlink"/>
                </w:rPr>
                <w:t>Poultry Auction Revenue</w:t>
              </w:r>
              <w:r w:rsidR="00DF343A" w:rsidRPr="00DF343A">
                <w:rPr>
                  <w:rStyle w:val="Hyperlink"/>
                </w:rPr>
                <w:t xml:space="preserve"> Form</w:t>
              </w:r>
            </w:hyperlink>
            <w:r w:rsidR="003461E1">
              <w:t xml:space="preserve">; </w:t>
            </w:r>
            <w:hyperlink r:id="rId11" w:history="1">
              <w:r w:rsidR="00AB2C98" w:rsidRPr="003461E1">
                <w:rPr>
                  <w:rStyle w:val="Hyperlink"/>
                </w:rPr>
                <w:t xml:space="preserve">Gift Disclosure Form </w:t>
              </w:r>
              <w:r w:rsidR="005638E5" w:rsidRPr="003461E1">
                <w:rPr>
                  <w:rStyle w:val="Hyperlink"/>
                </w:rPr>
                <w:t>–</w:t>
              </w:r>
              <w:r w:rsidR="00AB2C98" w:rsidRPr="003461E1">
                <w:rPr>
                  <w:rStyle w:val="Hyperlink"/>
                </w:rPr>
                <w:t xml:space="preserve"> UADA</w:t>
              </w:r>
              <w:r w:rsidR="005638E5" w:rsidRPr="003461E1">
                <w:rPr>
                  <w:rStyle w:val="Hyperlink"/>
                </w:rPr>
                <w:t xml:space="preserve"> (Workday)</w:t>
              </w:r>
            </w:hyperlink>
          </w:p>
        </w:tc>
      </w:tr>
      <w:tr w:rsidR="004F02D3" w14:paraId="3B4864F3" w14:textId="77777777" w:rsidTr="002913B6">
        <w:tc>
          <w:tcPr>
            <w:tcW w:w="2515" w:type="dxa"/>
          </w:tcPr>
          <w:p w14:paraId="070BBADC" w14:textId="7CC6F8B3" w:rsidR="004F02D3" w:rsidRDefault="004F02D3" w:rsidP="0018107A">
            <w:r>
              <w:t>Contacts</w:t>
            </w:r>
          </w:p>
        </w:tc>
        <w:tc>
          <w:tcPr>
            <w:tcW w:w="6835" w:type="dxa"/>
          </w:tcPr>
          <w:p w14:paraId="680C4F3A" w14:textId="21A400FF" w:rsidR="00C96B19" w:rsidRDefault="00245F49" w:rsidP="0018107A">
            <w:hyperlink r:id="rId12" w:history="1">
              <w:r w:rsidRPr="002D794D">
                <w:rPr>
                  <w:rStyle w:val="Hyperlink"/>
                </w:rPr>
                <w:t>Cash@uada.edu</w:t>
              </w:r>
            </w:hyperlink>
            <w:r>
              <w:t xml:space="preserve">; </w:t>
            </w:r>
            <w:hyperlink r:id="rId13" w:history="1">
              <w:r w:rsidR="00C96B19" w:rsidRPr="002D794D">
                <w:rPr>
                  <w:rStyle w:val="Hyperlink"/>
                </w:rPr>
                <w:t>DevelopmentOffice@uada.edu</w:t>
              </w:r>
            </w:hyperlink>
            <w:r w:rsidR="00C96B19">
              <w:t xml:space="preserve"> </w:t>
            </w:r>
          </w:p>
        </w:tc>
      </w:tr>
      <w:tr w:rsidR="00962DA2" w14:paraId="4B0BED07" w14:textId="77777777" w:rsidTr="002913B6">
        <w:tc>
          <w:tcPr>
            <w:tcW w:w="2515" w:type="dxa"/>
          </w:tcPr>
          <w:p w14:paraId="1D702CFE" w14:textId="77777777" w:rsidR="00962DA2" w:rsidRDefault="00962DA2" w:rsidP="0018107A">
            <w:r>
              <w:t>Related Guides</w:t>
            </w:r>
          </w:p>
        </w:tc>
        <w:tc>
          <w:tcPr>
            <w:tcW w:w="6835" w:type="dxa"/>
          </w:tcPr>
          <w:p w14:paraId="737ADA0C" w14:textId="3F94BB66" w:rsidR="00962DA2" w:rsidRDefault="00F94DFE" w:rsidP="0018107A">
            <w:hyperlink r:id="rId14" w:history="1">
              <w:r w:rsidR="00182B16" w:rsidRPr="00F94DFE">
                <w:rPr>
                  <w:rStyle w:val="Hyperlink"/>
                </w:rPr>
                <w:t>Receiving and Reporting Gifts</w:t>
              </w:r>
            </w:hyperlink>
          </w:p>
        </w:tc>
      </w:tr>
    </w:tbl>
    <w:p w14:paraId="6B86942D" w14:textId="77777777" w:rsidR="00962DA2" w:rsidRDefault="00962DA2" w:rsidP="00962DA2"/>
    <w:p w14:paraId="65FE692A" w14:textId="6EDAC710" w:rsidR="00962DA2" w:rsidRDefault="00A3758D" w:rsidP="00201E4C">
      <w:pPr>
        <w:pStyle w:val="Heading2"/>
      </w:pPr>
      <w:r>
        <w:t>Introduction</w:t>
      </w:r>
    </w:p>
    <w:p w14:paraId="0CA205B6" w14:textId="286671E2" w:rsidR="00DD4BBF" w:rsidRDefault="006C10E0" w:rsidP="00B72272">
      <w:r>
        <w:t>The Arkansas 4-H Poultry C</w:t>
      </w:r>
      <w:r w:rsidR="00D20628">
        <w:t>hain is a youth agricultural project that gives 4-H you</w:t>
      </w:r>
      <w:r w:rsidR="00F26E65">
        <w:t>th</w:t>
      </w:r>
      <w:r w:rsidR="00D20628">
        <w:t xml:space="preserve"> hands-on experience in poultry management, showing, and business skills.</w:t>
      </w:r>
      <w:r w:rsidR="00C15FB2">
        <w:t xml:space="preserve"> </w:t>
      </w:r>
      <w:r w:rsidR="00E26AC2">
        <w:t>Because it is</w:t>
      </w:r>
      <w:r w:rsidR="00C15FB2" w:rsidRPr="00C15FB2">
        <w:t xml:space="preserve"> </w:t>
      </w:r>
      <w:r w:rsidR="003F44E9">
        <w:t>a low-cost</w:t>
      </w:r>
      <w:r w:rsidR="005C0052">
        <w:t>, minimal space</w:t>
      </w:r>
      <w:r w:rsidR="003F44E9">
        <w:t xml:space="preserve"> program </w:t>
      </w:r>
      <w:r w:rsidR="00C15FB2" w:rsidRPr="00C15FB2">
        <w:t>designed to be accessible to youth regardless of whe</w:t>
      </w:r>
      <w:r w:rsidR="003F44E9">
        <w:t>re</w:t>
      </w:r>
      <w:r w:rsidR="00C15FB2" w:rsidRPr="00C15FB2">
        <w:t xml:space="preserve"> they live</w:t>
      </w:r>
      <w:r w:rsidR="005C0052">
        <w:t>, it is a very popular program.</w:t>
      </w:r>
      <w:r w:rsidR="00BB10CA">
        <w:t xml:space="preserve"> </w:t>
      </w:r>
      <w:r w:rsidR="00F26E65">
        <w:t>4-H m</w:t>
      </w:r>
      <w:r w:rsidR="00BB10CA" w:rsidRPr="00BB10CA">
        <w:t xml:space="preserve">embers are given </w:t>
      </w:r>
      <w:r w:rsidR="00313596">
        <w:t xml:space="preserve">(or purchase) </w:t>
      </w:r>
      <w:r w:rsidR="00BB10CA" w:rsidRPr="00BB10CA">
        <w:t>up to 25 chicks in the spring</w:t>
      </w:r>
      <w:r w:rsidR="0078390D">
        <w:t xml:space="preserve"> that </w:t>
      </w:r>
      <w:r w:rsidR="00A650A6">
        <w:t xml:space="preserve">they </w:t>
      </w:r>
      <w:r w:rsidR="0078390D">
        <w:t>raise</w:t>
      </w:r>
      <w:r w:rsidR="00086C17">
        <w:t>. Some of the poultry are</w:t>
      </w:r>
      <w:r w:rsidR="0078390D">
        <w:t xml:space="preserve"> show</w:t>
      </w:r>
      <w:r w:rsidR="00086C17">
        <w:t>n</w:t>
      </w:r>
      <w:r w:rsidR="0078390D">
        <w:t xml:space="preserve"> at</w:t>
      </w:r>
      <w:r w:rsidR="00D73918">
        <w:t xml:space="preserve"> the county fair and possibly the district and state fair.</w:t>
      </w:r>
    </w:p>
    <w:p w14:paraId="54E77B01" w14:textId="244881A3" w:rsidR="00C15FB2" w:rsidRDefault="0009575A" w:rsidP="00B72272">
      <w:r>
        <w:t xml:space="preserve"> Although program </w:t>
      </w:r>
      <w:r w:rsidR="000A1154">
        <w:t>rules</w:t>
      </w:r>
      <w:r>
        <w:t xml:space="preserve"> vary between counties, </w:t>
      </w:r>
      <w:r w:rsidR="00616834">
        <w:t>4-H youth are generally required to offer four</w:t>
      </w:r>
      <w:r w:rsidR="002C316A">
        <w:t xml:space="preserve"> pullets </w:t>
      </w:r>
      <w:r w:rsidR="00616834">
        <w:t>for sale at an auction held during the county fair with the proceeds</w:t>
      </w:r>
      <w:r w:rsidR="00587303">
        <w:t xml:space="preserve"> going to the county 4-H program. In some counties, the auction is conducted by the fair association</w:t>
      </w:r>
      <w:r w:rsidR="00923A0D">
        <w:t xml:space="preserve">. In other counties, County Extension personnel conduct the auction. </w:t>
      </w:r>
    </w:p>
    <w:p w14:paraId="3AFFDBA6" w14:textId="5B20610A" w:rsidR="00B72272" w:rsidRPr="00B72272" w:rsidRDefault="0094008B" w:rsidP="00B72272">
      <w:r>
        <w:t xml:space="preserve">This guide </w:t>
      </w:r>
      <w:r w:rsidR="007D52B7">
        <w:t>describe</w:t>
      </w:r>
      <w:r>
        <w:t>s</w:t>
      </w:r>
      <w:r w:rsidR="007D52B7">
        <w:t xml:space="preserve"> the recommended procedures</w:t>
      </w:r>
      <w:r w:rsidR="00C314EF">
        <w:t xml:space="preserve"> when County Extension personnel conduct the auction with proceeds going to support the county </w:t>
      </w:r>
      <w:r w:rsidR="00397037">
        <w:t xml:space="preserve">4-H </w:t>
      </w:r>
      <w:r w:rsidR="0022589B">
        <w:t>p</w:t>
      </w:r>
      <w:r w:rsidR="00397037">
        <w:t xml:space="preserve">rogram. </w:t>
      </w:r>
      <w:r w:rsidR="00D775A4">
        <w:t xml:space="preserve">This involves completing the </w:t>
      </w:r>
      <w:hyperlink r:id="rId15" w:history="1">
        <w:r w:rsidR="00D775A4" w:rsidRPr="00EB7550">
          <w:rPr>
            <w:rStyle w:val="Hyperlink"/>
          </w:rPr>
          <w:t xml:space="preserve">Poultry Auction Revenue </w:t>
        </w:r>
        <w:r w:rsidR="00AC1DE7" w:rsidRPr="00EB7550">
          <w:rPr>
            <w:rStyle w:val="Hyperlink"/>
          </w:rPr>
          <w:t>F</w:t>
        </w:r>
        <w:r w:rsidR="00D775A4" w:rsidRPr="00EB7550">
          <w:rPr>
            <w:rStyle w:val="Hyperlink"/>
          </w:rPr>
          <w:t>orm</w:t>
        </w:r>
      </w:hyperlink>
      <w:r w:rsidR="00D775A4">
        <w:t xml:space="preserve"> and possibly one or more </w:t>
      </w:r>
      <w:hyperlink r:id="rId16" w:history="1">
        <w:r w:rsidR="000A1154" w:rsidRPr="00AC1DE7">
          <w:rPr>
            <w:rStyle w:val="Hyperlink"/>
          </w:rPr>
          <w:t>Gift Disclosure Forms</w:t>
        </w:r>
      </w:hyperlink>
      <w:r w:rsidR="000A1154">
        <w:t>.</w:t>
      </w:r>
    </w:p>
    <w:p w14:paraId="706A4BF8" w14:textId="3148DD40" w:rsidR="00720E34" w:rsidRDefault="00EB7550" w:rsidP="00A57FAD">
      <w:pPr>
        <w:pStyle w:val="Heading2"/>
      </w:pPr>
      <w:r>
        <w:t>Poultry Auction Revenue Form</w:t>
      </w:r>
    </w:p>
    <w:p w14:paraId="1F6308C4" w14:textId="184547C5" w:rsidR="00CA0BA9" w:rsidRDefault="006F0E5B" w:rsidP="00E00726">
      <w:r>
        <w:t>On the day of the auction, c</w:t>
      </w:r>
      <w:r w:rsidR="00CE75F9">
        <w:t xml:space="preserve">omplete the </w:t>
      </w:r>
      <w:hyperlink r:id="rId17" w:history="1">
        <w:r w:rsidR="00CE75F9" w:rsidRPr="00475517">
          <w:rPr>
            <w:rStyle w:val="Hyperlink"/>
          </w:rPr>
          <w:t>Poultry Auction Revenue Form</w:t>
        </w:r>
      </w:hyperlink>
      <w:r w:rsidR="00A54BAA">
        <w:t xml:space="preserve"> as described below</w:t>
      </w:r>
      <w:r w:rsidR="00955154">
        <w:t>.</w:t>
      </w:r>
      <w:r w:rsidR="00876671">
        <w:t xml:space="preserve"> </w:t>
      </w:r>
    </w:p>
    <w:p w14:paraId="366FE155" w14:textId="54002EB3" w:rsidR="00A54BAA" w:rsidRDefault="00A54BAA" w:rsidP="00E33832"/>
    <w:tbl>
      <w:tblPr>
        <w:tblStyle w:val="TableGrid"/>
        <w:tblW w:w="0" w:type="auto"/>
        <w:tblLook w:val="04A0" w:firstRow="1" w:lastRow="0" w:firstColumn="1" w:lastColumn="0" w:noHBand="0" w:noVBand="1"/>
      </w:tblPr>
      <w:tblGrid>
        <w:gridCol w:w="5226"/>
        <w:gridCol w:w="4124"/>
      </w:tblGrid>
      <w:tr w:rsidR="00993A1A" w14:paraId="78740A27" w14:textId="77777777" w:rsidTr="00164BE9">
        <w:tc>
          <w:tcPr>
            <w:tcW w:w="5226" w:type="dxa"/>
          </w:tcPr>
          <w:p w14:paraId="2A852831" w14:textId="260C7A8C" w:rsidR="00993A1A" w:rsidRDefault="00993A1A" w:rsidP="00E33832">
            <w:r w:rsidRPr="00956901">
              <w:rPr>
                <w:noProof/>
              </w:rPr>
              <w:lastRenderedPageBreak/>
              <w:drawing>
                <wp:inline distT="0" distB="0" distL="0" distR="0" wp14:anchorId="47C60774" wp14:editId="2B1CBC1E">
                  <wp:extent cx="3181350" cy="4547933"/>
                  <wp:effectExtent l="0" t="0" r="0" b="5080"/>
                  <wp:docPr id="17484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6482" name=""/>
                          <pic:cNvPicPr/>
                        </pic:nvPicPr>
                        <pic:blipFill>
                          <a:blip r:embed="rId18"/>
                          <a:stretch>
                            <a:fillRect/>
                          </a:stretch>
                        </pic:blipFill>
                        <pic:spPr>
                          <a:xfrm>
                            <a:off x="0" y="0"/>
                            <a:ext cx="3198174" cy="4571983"/>
                          </a:xfrm>
                          <a:prstGeom prst="rect">
                            <a:avLst/>
                          </a:prstGeom>
                        </pic:spPr>
                      </pic:pic>
                    </a:graphicData>
                  </a:graphic>
                </wp:inline>
              </w:drawing>
            </w:r>
          </w:p>
        </w:tc>
        <w:tc>
          <w:tcPr>
            <w:tcW w:w="4124" w:type="dxa"/>
          </w:tcPr>
          <w:p w14:paraId="2C5CA332" w14:textId="77777777" w:rsidR="00164BE9" w:rsidRDefault="00164BE9" w:rsidP="00164BE9">
            <w:pPr>
              <w:pStyle w:val="ListParagraph"/>
              <w:ind w:left="360"/>
            </w:pPr>
          </w:p>
          <w:p w14:paraId="6DB0DB35" w14:textId="4679090A" w:rsidR="00993A1A" w:rsidRDefault="00993A1A" w:rsidP="00993A1A">
            <w:pPr>
              <w:pStyle w:val="ListParagraph"/>
              <w:numPr>
                <w:ilvl w:val="0"/>
                <w:numId w:val="20"/>
              </w:numPr>
            </w:pPr>
            <w:r>
              <w:t>Enter your county name and the date of your 4-H auction.</w:t>
            </w:r>
          </w:p>
          <w:p w14:paraId="34D66A47" w14:textId="77777777" w:rsidR="00993A1A" w:rsidRDefault="00993A1A" w:rsidP="00993A1A">
            <w:pPr>
              <w:pStyle w:val="ListParagraph"/>
              <w:ind w:left="360"/>
            </w:pPr>
          </w:p>
          <w:p w14:paraId="20B80089" w14:textId="77777777" w:rsidR="00993A1A" w:rsidRPr="006C35FD" w:rsidRDefault="00993A1A" w:rsidP="00993A1A">
            <w:pPr>
              <w:pStyle w:val="ListParagraph"/>
              <w:numPr>
                <w:ilvl w:val="0"/>
                <w:numId w:val="20"/>
              </w:numPr>
              <w:rPr>
                <w:i/>
                <w:iCs/>
              </w:rPr>
            </w:pPr>
            <w:r>
              <w:t xml:space="preserve">Enter the market value of each pen, based on the predetermined value for that year’s auction. If you do not know this amount, contact our Poultry Youth Specialist or your District Director. In most cases, chickens are </w:t>
            </w:r>
            <w:proofErr w:type="gramStart"/>
            <w:r>
              <w:t>sold</w:t>
            </w:r>
            <w:proofErr w:type="gramEnd"/>
            <w:r>
              <w:t xml:space="preserve"> four to a pen. Therefore, multiply the per-chicken value provided by four before entering the amount in the form.  If for some reason there is a different number of chickens in a particular pen, adjust the market value of that pen accordingly.  </w:t>
            </w:r>
            <w:r w:rsidRPr="006C35FD">
              <w:rPr>
                <w:i/>
                <w:iCs/>
              </w:rPr>
              <w:t>Note: For UADA purposes, all chickens are valued at the same amount, regardless of whether they have won awards.</w:t>
            </w:r>
          </w:p>
          <w:p w14:paraId="4DF939F9" w14:textId="77777777" w:rsidR="00993A1A" w:rsidRDefault="00993A1A" w:rsidP="00993A1A">
            <w:pPr>
              <w:pStyle w:val="ListParagraph"/>
              <w:ind w:left="360"/>
            </w:pPr>
          </w:p>
          <w:p w14:paraId="5163B06C" w14:textId="77777777" w:rsidR="00993A1A" w:rsidRDefault="00993A1A" w:rsidP="00164BE9">
            <w:pPr>
              <w:pStyle w:val="ListParagraph"/>
              <w:ind w:left="360"/>
            </w:pPr>
          </w:p>
        </w:tc>
      </w:tr>
      <w:tr w:rsidR="00164BE9" w14:paraId="7B0419F2" w14:textId="77777777" w:rsidTr="00EB0D74">
        <w:tc>
          <w:tcPr>
            <w:tcW w:w="9350" w:type="dxa"/>
            <w:gridSpan w:val="2"/>
          </w:tcPr>
          <w:p w14:paraId="48275DFD" w14:textId="77777777" w:rsidR="00164BE9" w:rsidRDefault="00164BE9" w:rsidP="00164BE9">
            <w:pPr>
              <w:pStyle w:val="ListParagraph"/>
              <w:ind w:left="360"/>
            </w:pPr>
          </w:p>
          <w:p w14:paraId="479B68E2" w14:textId="78ED717A" w:rsidR="00164BE9" w:rsidRDefault="00164BE9" w:rsidP="00164BE9">
            <w:pPr>
              <w:pStyle w:val="ListParagraph"/>
              <w:numPr>
                <w:ilvl w:val="0"/>
                <w:numId w:val="20"/>
              </w:numPr>
            </w:pPr>
            <w:r>
              <w:t>Until the Amount paid is entered, the Donation Amount will appear as a negative of the Market Value. This is due to the formula programed into the Donation Amount Column.</w:t>
            </w:r>
          </w:p>
          <w:p w14:paraId="30136F62" w14:textId="77777777" w:rsidR="00164BE9" w:rsidRDefault="00164BE9" w:rsidP="00164BE9">
            <w:pPr>
              <w:pStyle w:val="ListParagraph"/>
              <w:ind w:left="360"/>
            </w:pPr>
          </w:p>
          <w:p w14:paraId="74A4CECD" w14:textId="77777777" w:rsidR="00164BE9" w:rsidRDefault="00164BE9" w:rsidP="00164BE9">
            <w:pPr>
              <w:pStyle w:val="ListParagraph"/>
              <w:numPr>
                <w:ilvl w:val="0"/>
                <w:numId w:val="20"/>
              </w:numPr>
            </w:pPr>
            <w:r>
              <w:t xml:space="preserve">As pens are sold, the sale amount, name of the purchaser, and pen # should be entered on the form.  If any purchaser pays a price that results in a Donation Amount of $250 or more, the purchaser’s address should be recorded.  If the form is completed manually, when the auction is over the information should be entered into the electronic form.  The form is designed to automatically calculate the Donation Amount, as well as totals for the Amount Paid and Market Value. </w:t>
            </w:r>
          </w:p>
          <w:p w14:paraId="719E8442" w14:textId="77777777" w:rsidR="00164BE9" w:rsidRPr="00E00726" w:rsidRDefault="00164BE9" w:rsidP="00164BE9">
            <w:pPr>
              <w:pStyle w:val="ListParagraph"/>
              <w:ind w:left="360"/>
            </w:pPr>
          </w:p>
          <w:p w14:paraId="5987C6A3" w14:textId="26D69BFE" w:rsidR="004C3B4C" w:rsidRDefault="000675CA" w:rsidP="004C3B4C">
            <w:pPr>
              <w:pStyle w:val="ListParagraph"/>
              <w:numPr>
                <w:ilvl w:val="0"/>
                <w:numId w:val="20"/>
              </w:numPr>
            </w:pPr>
            <w:r>
              <w:t xml:space="preserve">When the Amount Paid is entered, the correct amount of the donation should automatically be calculated. </w:t>
            </w:r>
            <w:r w:rsidR="004C3B4C" w:rsidRPr="004C3B4C">
              <w:t>If the Amount Paid is lower than the Market Value, the Market Value will need to be changed to reflect the Amount Paid.</w:t>
            </w:r>
            <w:r w:rsidR="00040322">
              <w:t xml:space="preserve"> The Donation Amount will be zero (0).</w:t>
            </w:r>
          </w:p>
          <w:p w14:paraId="1D523532" w14:textId="77777777" w:rsidR="00040322" w:rsidRPr="004C3B4C" w:rsidRDefault="00040322" w:rsidP="00040322">
            <w:pPr>
              <w:pStyle w:val="ListParagraph"/>
              <w:ind w:left="360"/>
            </w:pPr>
          </w:p>
          <w:p w14:paraId="7F950ADA" w14:textId="69E120DD" w:rsidR="000675CA" w:rsidRDefault="000675CA" w:rsidP="000675CA">
            <w:pPr>
              <w:pStyle w:val="ListParagraph"/>
              <w:numPr>
                <w:ilvl w:val="0"/>
                <w:numId w:val="20"/>
              </w:numPr>
            </w:pPr>
            <w:r>
              <w:t xml:space="preserve">If the Donation Amount is a negative number, then you will need to replace </w:t>
            </w:r>
            <w:r w:rsidR="002546AA">
              <w:t xml:space="preserve">the negative number </w:t>
            </w:r>
            <w:r>
              <w:t>with a zero (0)</w:t>
            </w:r>
            <w:r w:rsidR="002546AA">
              <w:t>.</w:t>
            </w:r>
            <w:r>
              <w:t xml:space="preserve"> A negative number cannot be left on form.</w:t>
            </w:r>
          </w:p>
          <w:p w14:paraId="73892184" w14:textId="77777777" w:rsidR="000675CA" w:rsidRDefault="000675CA" w:rsidP="000675CA">
            <w:pPr>
              <w:pStyle w:val="ListParagraph"/>
              <w:ind w:left="360"/>
            </w:pPr>
          </w:p>
          <w:p w14:paraId="13CE4695" w14:textId="77777777" w:rsidR="000675CA" w:rsidRDefault="000675CA" w:rsidP="000675CA">
            <w:pPr>
              <w:pStyle w:val="ListParagraph"/>
              <w:numPr>
                <w:ilvl w:val="0"/>
                <w:numId w:val="20"/>
              </w:numPr>
            </w:pPr>
            <w:r>
              <w:t>If someone buys a pen, does not take the chickens, and the birds are resold, enter zero (0) in the Market Value column for the original purchaser and the actual Market Value for the second purchaser who actually takes the chickens. The idea is that the Market Value of the chickens should be entered once and only once on the form, no matter how many times they are sold.</w:t>
            </w:r>
          </w:p>
          <w:p w14:paraId="7F927154" w14:textId="77777777" w:rsidR="00142C4D" w:rsidRDefault="00142C4D" w:rsidP="00142C4D">
            <w:pPr>
              <w:pStyle w:val="ListParagraph"/>
              <w:ind w:left="360"/>
            </w:pPr>
          </w:p>
          <w:p w14:paraId="6B767F7E" w14:textId="77777777" w:rsidR="000675CA" w:rsidRDefault="000675CA" w:rsidP="000675CA">
            <w:pPr>
              <w:pStyle w:val="ListParagraph"/>
              <w:numPr>
                <w:ilvl w:val="0"/>
                <w:numId w:val="20"/>
              </w:numPr>
            </w:pPr>
            <w:r>
              <w:t>Individual, official receipts are not required to be given to each purchaser. However, whomever collects the money on the day of the event should turn it over to county personnel for deposit. Then, one receipt for the total amount of the proceeds will be given to the person turning in the money.</w:t>
            </w:r>
          </w:p>
          <w:p w14:paraId="531D3E40" w14:textId="77777777" w:rsidR="00142C4D" w:rsidRDefault="00142C4D" w:rsidP="00142C4D">
            <w:pPr>
              <w:pStyle w:val="ListParagraph"/>
              <w:ind w:left="360"/>
            </w:pPr>
          </w:p>
          <w:p w14:paraId="3C05FBE9" w14:textId="77777777" w:rsidR="000675CA" w:rsidRDefault="000675CA" w:rsidP="000675CA">
            <w:pPr>
              <w:pStyle w:val="ListParagraph"/>
              <w:numPr>
                <w:ilvl w:val="0"/>
                <w:numId w:val="20"/>
              </w:numPr>
            </w:pPr>
            <w:r>
              <w:t>If any purchaser wants a tax receipt for the amount of their donation, follow normal donation procedures. If the donation is less than $250, a thank you note from the County office is sufficient.  If the donation is $250 or more, a Gift Disclosure Form should be completed for the donor/donation. Otherwise, complete ONE Gift Disclosure Form for the entire poultry auction revenue as shown below.</w:t>
            </w:r>
          </w:p>
          <w:p w14:paraId="2029B4A6" w14:textId="77777777" w:rsidR="00164BE9" w:rsidRDefault="00164BE9" w:rsidP="000675CA">
            <w:pPr>
              <w:pStyle w:val="ListParagraph"/>
              <w:ind w:left="360"/>
            </w:pPr>
          </w:p>
        </w:tc>
      </w:tr>
    </w:tbl>
    <w:p w14:paraId="02E368C1" w14:textId="77777777" w:rsidR="00993A1A" w:rsidRDefault="00993A1A" w:rsidP="00E33832"/>
    <w:p w14:paraId="704997B5" w14:textId="56FB820C" w:rsidR="009B68FB" w:rsidRPr="007D5C17" w:rsidRDefault="000E04FE" w:rsidP="00142C4D">
      <w:pPr>
        <w:rPr>
          <w:i/>
          <w:iCs/>
        </w:rPr>
      </w:pPr>
      <w:r w:rsidRPr="007D5C17">
        <w:rPr>
          <w:i/>
          <w:iCs/>
        </w:rPr>
        <w:t>Note: When depositing the proceeds of the auction, make sure</w:t>
      </w:r>
      <w:r w:rsidR="007D5C17" w:rsidRPr="007D5C17">
        <w:rPr>
          <w:i/>
          <w:iCs/>
        </w:rPr>
        <w:t xml:space="preserve"> total market value is coded as Educational Sales and </w:t>
      </w:r>
      <w:r w:rsidR="005069CF" w:rsidRPr="007D5C17">
        <w:rPr>
          <w:i/>
          <w:iCs/>
        </w:rPr>
        <w:t>Services,</w:t>
      </w:r>
      <w:r w:rsidR="007D5C17" w:rsidRPr="007D5C17">
        <w:rPr>
          <w:i/>
          <w:iCs/>
        </w:rPr>
        <w:t xml:space="preserve"> and </w:t>
      </w:r>
      <w:r w:rsidR="00BD5858">
        <w:rPr>
          <w:i/>
          <w:iCs/>
        </w:rPr>
        <w:t xml:space="preserve">the </w:t>
      </w:r>
      <w:r w:rsidR="007D5C17" w:rsidRPr="007D5C17">
        <w:rPr>
          <w:i/>
          <w:iCs/>
        </w:rPr>
        <w:t>total donation amount is coded as a Gift.</w:t>
      </w:r>
    </w:p>
    <w:p w14:paraId="77A34E86" w14:textId="77777777" w:rsidR="00B579D2" w:rsidRDefault="00B579D2">
      <w:pPr>
        <w:rPr>
          <w:rFonts w:asciiTheme="majorHAnsi" w:eastAsiaTheme="majorEastAsia" w:hAnsiTheme="majorHAnsi" w:cstheme="majorBidi"/>
          <w:b/>
          <w:color w:val="0F4761" w:themeColor="accent1" w:themeShade="BF"/>
          <w:sz w:val="28"/>
          <w:szCs w:val="32"/>
        </w:rPr>
      </w:pPr>
      <w:r>
        <w:br w:type="page"/>
      </w:r>
    </w:p>
    <w:p w14:paraId="269BF6CB" w14:textId="7A6E619A" w:rsidR="00B2235C" w:rsidRDefault="00B2235C" w:rsidP="000B428F">
      <w:pPr>
        <w:pStyle w:val="Heading2"/>
      </w:pPr>
      <w:r>
        <w:lastRenderedPageBreak/>
        <w:t>Gift</w:t>
      </w:r>
      <w:r w:rsidR="0029356A">
        <w:t xml:space="preserve"> Disclosure Form</w:t>
      </w:r>
    </w:p>
    <w:p w14:paraId="66660E9F" w14:textId="320F5228" w:rsidR="00C91ED0" w:rsidRDefault="00766D71" w:rsidP="004321AD">
      <w:r>
        <w:t>Complet</w:t>
      </w:r>
      <w:r w:rsidR="00A805CD">
        <w:t xml:space="preserve">e the collective </w:t>
      </w:r>
      <w:hyperlink r:id="rId19" w:history="1">
        <w:r w:rsidR="00A805CD" w:rsidRPr="00A805CD">
          <w:rPr>
            <w:rStyle w:val="Hyperlink"/>
          </w:rPr>
          <w:t>G</w:t>
        </w:r>
        <w:r w:rsidR="00C066B5">
          <w:rPr>
            <w:rStyle w:val="Hyperlink"/>
          </w:rPr>
          <w:t>ift</w:t>
        </w:r>
        <w:r w:rsidR="00A805CD" w:rsidRPr="00A805CD">
          <w:rPr>
            <w:rStyle w:val="Hyperlink"/>
          </w:rPr>
          <w:t xml:space="preserve"> Disclosure Form</w:t>
        </w:r>
      </w:hyperlink>
      <w:r w:rsidR="00A805CD">
        <w:t xml:space="preserve"> as shown below.</w:t>
      </w:r>
    </w:p>
    <w:tbl>
      <w:tblPr>
        <w:tblStyle w:val="TableGrid"/>
        <w:tblW w:w="9531" w:type="dxa"/>
        <w:tblLook w:val="04A0" w:firstRow="1" w:lastRow="0" w:firstColumn="1" w:lastColumn="0" w:noHBand="0" w:noVBand="1"/>
      </w:tblPr>
      <w:tblGrid>
        <w:gridCol w:w="7223"/>
        <w:gridCol w:w="2308"/>
      </w:tblGrid>
      <w:tr w:rsidR="00C91ED0" w14:paraId="059AA6AE" w14:textId="77777777" w:rsidTr="007B18A5">
        <w:trPr>
          <w:trHeight w:val="1122"/>
        </w:trPr>
        <w:tc>
          <w:tcPr>
            <w:tcW w:w="7223" w:type="dxa"/>
            <w:vMerge w:val="restart"/>
          </w:tcPr>
          <w:p w14:paraId="3CD8B7C3" w14:textId="68B388D4" w:rsidR="00C91ED0" w:rsidRDefault="00C91ED0" w:rsidP="004321AD">
            <w:r w:rsidRPr="00ED49F0">
              <w:rPr>
                <w:b/>
                <w:bCs/>
                <w:noProof/>
              </w:rPr>
              <w:drawing>
                <wp:inline distT="0" distB="0" distL="0" distR="0" wp14:anchorId="4A9514CA" wp14:editId="4A66AA9F">
                  <wp:extent cx="4354286" cy="5863769"/>
                  <wp:effectExtent l="0" t="0" r="8255" b="3810"/>
                  <wp:docPr id="545770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70958" name=""/>
                          <pic:cNvPicPr/>
                        </pic:nvPicPr>
                        <pic:blipFill>
                          <a:blip r:embed="rId20"/>
                          <a:stretch>
                            <a:fillRect/>
                          </a:stretch>
                        </pic:blipFill>
                        <pic:spPr>
                          <a:xfrm>
                            <a:off x="0" y="0"/>
                            <a:ext cx="4378170" cy="5895933"/>
                          </a:xfrm>
                          <a:prstGeom prst="rect">
                            <a:avLst/>
                          </a:prstGeom>
                        </pic:spPr>
                      </pic:pic>
                    </a:graphicData>
                  </a:graphic>
                </wp:inline>
              </w:drawing>
            </w:r>
          </w:p>
        </w:tc>
        <w:tc>
          <w:tcPr>
            <w:tcW w:w="2308" w:type="dxa"/>
          </w:tcPr>
          <w:p w14:paraId="0219DE6B" w14:textId="77777777" w:rsidR="00C91ED0" w:rsidRPr="00766D71" w:rsidRDefault="00C91ED0" w:rsidP="004321AD">
            <w:pPr>
              <w:rPr>
                <w:b/>
                <w:bCs/>
                <w:sz w:val="22"/>
                <w:szCs w:val="22"/>
              </w:rPr>
            </w:pPr>
            <w:r w:rsidRPr="00766D71">
              <w:rPr>
                <w:b/>
                <w:bCs/>
                <w:sz w:val="22"/>
                <w:szCs w:val="22"/>
              </w:rPr>
              <w:t>Header:</w:t>
            </w:r>
          </w:p>
          <w:p w14:paraId="35766160" w14:textId="77777777" w:rsidR="00C91ED0" w:rsidRPr="00B579D2" w:rsidRDefault="00C91ED0" w:rsidP="003A5BDA">
            <w:pPr>
              <w:rPr>
                <w:sz w:val="22"/>
                <w:szCs w:val="22"/>
              </w:rPr>
            </w:pPr>
            <w:r w:rsidRPr="00B579D2">
              <w:rPr>
                <w:sz w:val="22"/>
                <w:szCs w:val="22"/>
              </w:rPr>
              <w:t>Check the box for “Already Deposited”</w:t>
            </w:r>
          </w:p>
          <w:p w14:paraId="610E8895" w14:textId="2E6AEC72" w:rsidR="00C91ED0" w:rsidRPr="00B579D2" w:rsidRDefault="00C91ED0" w:rsidP="004321AD">
            <w:pPr>
              <w:rPr>
                <w:sz w:val="22"/>
                <w:szCs w:val="22"/>
              </w:rPr>
            </w:pPr>
          </w:p>
        </w:tc>
      </w:tr>
      <w:tr w:rsidR="00C91ED0" w14:paraId="523DC6A9" w14:textId="77777777" w:rsidTr="007B18A5">
        <w:trPr>
          <w:trHeight w:val="150"/>
        </w:trPr>
        <w:tc>
          <w:tcPr>
            <w:tcW w:w="7223" w:type="dxa"/>
            <w:vMerge/>
          </w:tcPr>
          <w:p w14:paraId="18F91FEE" w14:textId="77777777" w:rsidR="00C91ED0" w:rsidRDefault="00C91ED0" w:rsidP="004321AD"/>
        </w:tc>
        <w:tc>
          <w:tcPr>
            <w:tcW w:w="2308" w:type="dxa"/>
          </w:tcPr>
          <w:p w14:paraId="1F7274FF" w14:textId="77777777" w:rsidR="00C91ED0" w:rsidRPr="00766D71" w:rsidRDefault="00C91ED0" w:rsidP="004321AD">
            <w:pPr>
              <w:rPr>
                <w:b/>
                <w:bCs/>
                <w:sz w:val="22"/>
                <w:szCs w:val="22"/>
              </w:rPr>
            </w:pPr>
            <w:r w:rsidRPr="00766D71">
              <w:rPr>
                <w:b/>
                <w:bCs/>
                <w:sz w:val="22"/>
                <w:szCs w:val="22"/>
              </w:rPr>
              <w:t>Section A:</w:t>
            </w:r>
          </w:p>
          <w:p w14:paraId="04FF25F2" w14:textId="77777777" w:rsidR="00C91ED0" w:rsidRPr="00B579D2" w:rsidRDefault="00C91ED0" w:rsidP="003A5BDA">
            <w:pPr>
              <w:rPr>
                <w:sz w:val="22"/>
                <w:szCs w:val="22"/>
              </w:rPr>
            </w:pPr>
            <w:r w:rsidRPr="00B579D2">
              <w:rPr>
                <w:sz w:val="22"/>
                <w:szCs w:val="22"/>
              </w:rPr>
              <w:t>For Donor, write “Poultry Auction”</w:t>
            </w:r>
          </w:p>
          <w:p w14:paraId="05230922" w14:textId="77777777" w:rsidR="00C863A0" w:rsidRDefault="00C863A0" w:rsidP="003A5BDA">
            <w:pPr>
              <w:rPr>
                <w:sz w:val="22"/>
                <w:szCs w:val="22"/>
              </w:rPr>
            </w:pPr>
          </w:p>
          <w:p w14:paraId="390AAA32" w14:textId="4E43410A" w:rsidR="00C91ED0" w:rsidRPr="00B579D2" w:rsidRDefault="00C91ED0" w:rsidP="003A5BDA">
            <w:pPr>
              <w:rPr>
                <w:sz w:val="22"/>
                <w:szCs w:val="22"/>
              </w:rPr>
            </w:pPr>
            <w:r w:rsidRPr="00B579D2">
              <w:rPr>
                <w:sz w:val="22"/>
                <w:szCs w:val="22"/>
              </w:rPr>
              <w:t>For Contact, put “See Attached Form”</w:t>
            </w:r>
          </w:p>
          <w:p w14:paraId="2F966E1A" w14:textId="2B658B21" w:rsidR="00C91ED0" w:rsidRPr="00B579D2" w:rsidRDefault="00C91ED0" w:rsidP="003A5BDA">
            <w:pPr>
              <w:rPr>
                <w:sz w:val="22"/>
                <w:szCs w:val="22"/>
              </w:rPr>
            </w:pPr>
            <w:r w:rsidRPr="00B579D2">
              <w:rPr>
                <w:sz w:val="22"/>
                <w:szCs w:val="22"/>
              </w:rPr>
              <w:t>Leave other fields blank</w:t>
            </w:r>
          </w:p>
          <w:p w14:paraId="284AA236" w14:textId="2D6334AF" w:rsidR="00C91ED0" w:rsidRPr="00B579D2" w:rsidRDefault="00C91ED0" w:rsidP="004321AD">
            <w:pPr>
              <w:rPr>
                <w:sz w:val="22"/>
                <w:szCs w:val="22"/>
              </w:rPr>
            </w:pPr>
          </w:p>
        </w:tc>
      </w:tr>
      <w:tr w:rsidR="00C91ED0" w14:paraId="12B08FE9" w14:textId="77777777" w:rsidTr="007B18A5">
        <w:trPr>
          <w:trHeight w:val="150"/>
        </w:trPr>
        <w:tc>
          <w:tcPr>
            <w:tcW w:w="7223" w:type="dxa"/>
            <w:vMerge/>
          </w:tcPr>
          <w:p w14:paraId="26FB2174" w14:textId="77777777" w:rsidR="00C91ED0" w:rsidRDefault="00C91ED0" w:rsidP="00F83D69"/>
        </w:tc>
        <w:tc>
          <w:tcPr>
            <w:tcW w:w="2308" w:type="dxa"/>
          </w:tcPr>
          <w:p w14:paraId="5771B650" w14:textId="77777777" w:rsidR="00C91ED0" w:rsidRPr="00766D71" w:rsidRDefault="00C91ED0" w:rsidP="00F83D69">
            <w:pPr>
              <w:rPr>
                <w:b/>
                <w:bCs/>
                <w:sz w:val="22"/>
                <w:szCs w:val="22"/>
              </w:rPr>
            </w:pPr>
            <w:r w:rsidRPr="00766D71">
              <w:rPr>
                <w:b/>
                <w:bCs/>
                <w:sz w:val="22"/>
                <w:szCs w:val="22"/>
              </w:rPr>
              <w:t>Section B:</w:t>
            </w:r>
          </w:p>
          <w:p w14:paraId="406C0ADB" w14:textId="7A9563F2" w:rsidR="00C91ED0" w:rsidRPr="00B579D2" w:rsidRDefault="00901FEC" w:rsidP="003A5BDA">
            <w:pPr>
              <w:rPr>
                <w:sz w:val="22"/>
                <w:szCs w:val="22"/>
              </w:rPr>
            </w:pPr>
            <w:r>
              <w:rPr>
                <w:sz w:val="22"/>
                <w:szCs w:val="22"/>
              </w:rPr>
              <w:t xml:space="preserve">Complete fields based on </w:t>
            </w:r>
            <w:r w:rsidR="00C91ED0" w:rsidRPr="00B579D2">
              <w:rPr>
                <w:sz w:val="22"/>
                <w:szCs w:val="22"/>
              </w:rPr>
              <w:t>how the proceeds were deposited</w:t>
            </w:r>
            <w:r w:rsidR="004405F0">
              <w:rPr>
                <w:sz w:val="22"/>
                <w:szCs w:val="22"/>
              </w:rPr>
              <w:t>.</w:t>
            </w:r>
          </w:p>
          <w:p w14:paraId="0B3F33BD" w14:textId="73EA69B9" w:rsidR="00C91ED0" w:rsidRPr="00B579D2" w:rsidRDefault="00C91ED0" w:rsidP="00F83D69">
            <w:pPr>
              <w:rPr>
                <w:sz w:val="22"/>
                <w:szCs w:val="22"/>
              </w:rPr>
            </w:pPr>
          </w:p>
        </w:tc>
      </w:tr>
      <w:tr w:rsidR="00C91ED0" w14:paraId="13C3ECCA" w14:textId="77777777" w:rsidTr="007B18A5">
        <w:trPr>
          <w:trHeight w:val="150"/>
        </w:trPr>
        <w:tc>
          <w:tcPr>
            <w:tcW w:w="7223" w:type="dxa"/>
            <w:vMerge/>
          </w:tcPr>
          <w:p w14:paraId="1A8DA49B" w14:textId="77777777" w:rsidR="00C91ED0" w:rsidRDefault="00C91ED0" w:rsidP="00F83D69"/>
        </w:tc>
        <w:tc>
          <w:tcPr>
            <w:tcW w:w="2308" w:type="dxa"/>
          </w:tcPr>
          <w:p w14:paraId="46F0824F" w14:textId="740784D4" w:rsidR="00C91ED0" w:rsidRPr="00B579D2" w:rsidRDefault="00C91ED0" w:rsidP="007B5989">
            <w:pPr>
              <w:rPr>
                <w:sz w:val="22"/>
                <w:szCs w:val="22"/>
              </w:rPr>
            </w:pPr>
            <w:r w:rsidRPr="00766D71">
              <w:rPr>
                <w:b/>
                <w:bCs/>
                <w:sz w:val="22"/>
                <w:szCs w:val="22"/>
              </w:rPr>
              <w:t>Section C:</w:t>
            </w:r>
            <w:r w:rsidR="007B5989">
              <w:rPr>
                <w:b/>
                <w:bCs/>
                <w:sz w:val="22"/>
                <w:szCs w:val="22"/>
              </w:rPr>
              <w:t xml:space="preserve"> </w:t>
            </w:r>
            <w:r w:rsidRPr="00B579D2">
              <w:rPr>
                <w:sz w:val="22"/>
                <w:szCs w:val="22"/>
              </w:rPr>
              <w:t>Leave blank</w:t>
            </w:r>
          </w:p>
        </w:tc>
      </w:tr>
      <w:tr w:rsidR="00C91ED0" w14:paraId="72EC0660" w14:textId="77777777" w:rsidTr="007B18A5">
        <w:trPr>
          <w:trHeight w:val="150"/>
        </w:trPr>
        <w:tc>
          <w:tcPr>
            <w:tcW w:w="7223" w:type="dxa"/>
            <w:vMerge/>
          </w:tcPr>
          <w:p w14:paraId="5E5FBDEC" w14:textId="77777777" w:rsidR="00C91ED0" w:rsidRDefault="00C91ED0" w:rsidP="004321AD"/>
        </w:tc>
        <w:tc>
          <w:tcPr>
            <w:tcW w:w="2308" w:type="dxa"/>
          </w:tcPr>
          <w:p w14:paraId="38C2D571" w14:textId="77777777" w:rsidR="00C91ED0" w:rsidRPr="00766D71" w:rsidRDefault="00C91ED0" w:rsidP="004321AD">
            <w:pPr>
              <w:rPr>
                <w:b/>
                <w:bCs/>
                <w:sz w:val="22"/>
                <w:szCs w:val="22"/>
              </w:rPr>
            </w:pPr>
            <w:r w:rsidRPr="00766D71">
              <w:rPr>
                <w:b/>
                <w:bCs/>
                <w:sz w:val="22"/>
                <w:szCs w:val="22"/>
              </w:rPr>
              <w:t>Signatures:</w:t>
            </w:r>
          </w:p>
          <w:p w14:paraId="395EE42B" w14:textId="77777777" w:rsidR="00C91ED0" w:rsidRDefault="00C91ED0" w:rsidP="00AF5E15">
            <w:pPr>
              <w:rPr>
                <w:sz w:val="22"/>
                <w:szCs w:val="22"/>
              </w:rPr>
            </w:pPr>
            <w:r w:rsidRPr="00B579D2">
              <w:rPr>
                <w:sz w:val="22"/>
                <w:szCs w:val="22"/>
              </w:rPr>
              <w:t xml:space="preserve">The Employee Receiving Gift Signature can be left blank. </w:t>
            </w:r>
          </w:p>
          <w:p w14:paraId="455BC5B8" w14:textId="77777777" w:rsidR="00655C23" w:rsidRPr="00B579D2" w:rsidRDefault="00655C23" w:rsidP="00AF5E15">
            <w:pPr>
              <w:rPr>
                <w:sz w:val="22"/>
                <w:szCs w:val="22"/>
              </w:rPr>
            </w:pPr>
          </w:p>
          <w:p w14:paraId="2583326F" w14:textId="7034EC6C" w:rsidR="00C91ED0" w:rsidRPr="00B579D2" w:rsidRDefault="00C91ED0" w:rsidP="00AF5E15">
            <w:pPr>
              <w:rPr>
                <w:sz w:val="22"/>
                <w:szCs w:val="22"/>
              </w:rPr>
            </w:pPr>
            <w:r w:rsidRPr="00B579D2">
              <w:rPr>
                <w:sz w:val="22"/>
                <w:szCs w:val="22"/>
              </w:rPr>
              <w:t xml:space="preserve">The Staff Chair should </w:t>
            </w:r>
            <w:proofErr w:type="gramStart"/>
            <w:r w:rsidRPr="00B579D2">
              <w:rPr>
                <w:sz w:val="22"/>
                <w:szCs w:val="22"/>
              </w:rPr>
              <w:t>sign</w:t>
            </w:r>
            <w:proofErr w:type="gramEnd"/>
            <w:r w:rsidRPr="00B579D2">
              <w:rPr>
                <w:sz w:val="22"/>
                <w:szCs w:val="22"/>
              </w:rPr>
              <w:t xml:space="preserve"> as the Department Head.</w:t>
            </w:r>
          </w:p>
          <w:p w14:paraId="1A05FDF3" w14:textId="7E88D0F0" w:rsidR="00C91ED0" w:rsidRPr="00B579D2" w:rsidRDefault="00C91ED0" w:rsidP="004321AD">
            <w:pPr>
              <w:rPr>
                <w:sz w:val="22"/>
                <w:szCs w:val="22"/>
              </w:rPr>
            </w:pPr>
          </w:p>
        </w:tc>
      </w:tr>
    </w:tbl>
    <w:p w14:paraId="31DE22DA" w14:textId="77777777" w:rsidR="00F83D69" w:rsidRDefault="00F83D69" w:rsidP="004321AD"/>
    <w:p w14:paraId="04326788" w14:textId="274970A9" w:rsidR="002D449C" w:rsidRDefault="002D449C" w:rsidP="00C91ED0">
      <w:r w:rsidRPr="002D449C">
        <w:t xml:space="preserve">The </w:t>
      </w:r>
      <w:r w:rsidR="00504D6E">
        <w:t>Gift Disclosure Form</w:t>
      </w:r>
      <w:r w:rsidRPr="002D449C">
        <w:t xml:space="preserve"> should be emailed to the Development Office with a copy of the </w:t>
      </w:r>
      <w:r w:rsidR="00504D6E">
        <w:t xml:space="preserve">completed </w:t>
      </w:r>
      <w:r w:rsidRPr="002D449C">
        <w:t xml:space="preserve">Poultry Auction Revenue form. </w:t>
      </w:r>
      <w:r w:rsidR="00F72E32">
        <w:t xml:space="preserve">The two completed forms should also be included in the Cash Sale transaction </w:t>
      </w:r>
      <w:r w:rsidR="00852D27">
        <w:t>d</w:t>
      </w:r>
      <w:r w:rsidR="00F72E32">
        <w:t xml:space="preserve">ocumentation. </w:t>
      </w:r>
      <w:r w:rsidR="00852D27">
        <w:t xml:space="preserve">Finally, it is recommended that </w:t>
      </w:r>
      <w:r w:rsidRPr="002D449C">
        <w:t>a copy of both forms</w:t>
      </w:r>
      <w:r w:rsidR="00852D27">
        <w:t xml:space="preserve"> be retained </w:t>
      </w:r>
      <w:r w:rsidRPr="002D449C">
        <w:t>for your records.</w:t>
      </w:r>
    </w:p>
    <w:p w14:paraId="117C54C8" w14:textId="555A42A4" w:rsidR="00C91ED0" w:rsidRDefault="00CC17A0" w:rsidP="00CC17A0">
      <w:pPr>
        <w:pStyle w:val="Heading2"/>
      </w:pPr>
      <w:r>
        <w:lastRenderedPageBreak/>
        <w:t>Next Steps</w:t>
      </w:r>
    </w:p>
    <w:p w14:paraId="46F0970B" w14:textId="34BA1D20" w:rsidR="00FF5231" w:rsidRPr="00FF5231" w:rsidRDefault="00DF0E29" w:rsidP="00FF5231">
      <w:r>
        <w:t xml:space="preserve">As discussed more fully in </w:t>
      </w:r>
      <w:r w:rsidR="00E0354E">
        <w:t xml:space="preserve">the </w:t>
      </w:r>
      <w:r w:rsidR="00401B6A" w:rsidRPr="00E1147D">
        <w:rPr>
          <w:i/>
          <w:iCs/>
        </w:rPr>
        <w:t>Receiving and Reporting Gifts</w:t>
      </w:r>
      <w:r w:rsidR="00401B6A">
        <w:t xml:space="preserve"> </w:t>
      </w:r>
      <w:r w:rsidR="00E0354E">
        <w:t xml:space="preserve">process </w:t>
      </w:r>
      <w:r w:rsidR="00401B6A">
        <w:t xml:space="preserve">guide, </w:t>
      </w:r>
      <w:r w:rsidR="00D07729">
        <w:t xml:space="preserve">the Development Office is responsible for </w:t>
      </w:r>
      <w:r w:rsidR="0058432B">
        <w:t>providing</w:t>
      </w:r>
      <w:r w:rsidR="00D07729">
        <w:t xml:space="preserve"> </w:t>
      </w:r>
      <w:r w:rsidR="00C269EA">
        <w:t xml:space="preserve">IRS-acceptable tax receipts to donors. Furthermore, </w:t>
      </w:r>
      <w:r w:rsidR="00DA62D9">
        <w:t xml:space="preserve">in the UADA gift database, </w:t>
      </w:r>
      <w:r w:rsidR="00C269EA">
        <w:t xml:space="preserve">all </w:t>
      </w:r>
      <w:r w:rsidR="0058432B">
        <w:t>poultry auction donations will be credited to the county and 4-H program that generated them.</w:t>
      </w:r>
    </w:p>
    <w:sectPr w:rsidR="00FF5231" w:rsidRPr="00FF5231">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CDCA7" w14:textId="77777777" w:rsidR="002D58D0" w:rsidRDefault="002D58D0" w:rsidP="00C1728E">
      <w:pPr>
        <w:spacing w:after="0" w:line="240" w:lineRule="auto"/>
      </w:pPr>
      <w:r>
        <w:separator/>
      </w:r>
    </w:p>
  </w:endnote>
  <w:endnote w:type="continuationSeparator" w:id="0">
    <w:p w14:paraId="69D56293" w14:textId="77777777" w:rsidR="002D58D0" w:rsidRDefault="002D58D0"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AD27" w14:textId="77777777" w:rsidR="002D58D0" w:rsidRDefault="002D58D0" w:rsidP="00C1728E">
      <w:pPr>
        <w:spacing w:after="0" w:line="240" w:lineRule="auto"/>
      </w:pPr>
      <w:r>
        <w:separator/>
      </w:r>
    </w:p>
  </w:footnote>
  <w:footnote w:type="continuationSeparator" w:id="0">
    <w:p w14:paraId="4C01CE32" w14:textId="77777777" w:rsidR="002D58D0" w:rsidRDefault="002D58D0"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4"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5"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1"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2"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3"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AB83777"/>
    <w:multiLevelType w:val="hybridMultilevel"/>
    <w:tmpl w:val="F40643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8D5200"/>
    <w:multiLevelType w:val="hybridMultilevel"/>
    <w:tmpl w:val="51B062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3"/>
  </w:num>
  <w:num w:numId="2" w16cid:durableId="2117941649">
    <w:abstractNumId w:val="0"/>
  </w:num>
  <w:num w:numId="3" w16cid:durableId="1205367572">
    <w:abstractNumId w:val="10"/>
  </w:num>
  <w:num w:numId="4" w16cid:durableId="2116627574">
    <w:abstractNumId w:val="11"/>
  </w:num>
  <w:num w:numId="5" w16cid:durableId="864950196">
    <w:abstractNumId w:val="12"/>
  </w:num>
  <w:num w:numId="6" w16cid:durableId="1128208124">
    <w:abstractNumId w:val="6"/>
  </w:num>
  <w:num w:numId="7" w16cid:durableId="1406608633">
    <w:abstractNumId w:val="19"/>
  </w:num>
  <w:num w:numId="8" w16cid:durableId="1556819849">
    <w:abstractNumId w:val="4"/>
  </w:num>
  <w:num w:numId="9" w16cid:durableId="845703741">
    <w:abstractNumId w:val="2"/>
  </w:num>
  <w:num w:numId="10" w16cid:durableId="462499997">
    <w:abstractNumId w:val="9"/>
  </w:num>
  <w:num w:numId="11" w16cid:durableId="853617606">
    <w:abstractNumId w:val="1"/>
  </w:num>
  <w:num w:numId="12" w16cid:durableId="720205793">
    <w:abstractNumId w:val="16"/>
  </w:num>
  <w:num w:numId="13" w16cid:durableId="1813330212">
    <w:abstractNumId w:val="15"/>
  </w:num>
  <w:num w:numId="14" w16cid:durableId="1393390237">
    <w:abstractNumId w:val="7"/>
  </w:num>
  <w:num w:numId="15" w16cid:durableId="727462673">
    <w:abstractNumId w:val="8"/>
  </w:num>
  <w:num w:numId="16" w16cid:durableId="103960379">
    <w:abstractNumId w:val="13"/>
  </w:num>
  <w:num w:numId="17" w16cid:durableId="291984073">
    <w:abstractNumId w:val="5"/>
  </w:num>
  <w:num w:numId="18" w16cid:durableId="839737362">
    <w:abstractNumId w:val="20"/>
  </w:num>
  <w:num w:numId="19" w16cid:durableId="862668168">
    <w:abstractNumId w:val="18"/>
  </w:num>
  <w:num w:numId="20" w16cid:durableId="310407657">
    <w:abstractNumId w:val="14"/>
  </w:num>
  <w:num w:numId="21" w16cid:durableId="1402767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334F"/>
    <w:rsid w:val="00005286"/>
    <w:rsid w:val="000062BB"/>
    <w:rsid w:val="000066D3"/>
    <w:rsid w:val="00010812"/>
    <w:rsid w:val="00011204"/>
    <w:rsid w:val="00012545"/>
    <w:rsid w:val="0001701A"/>
    <w:rsid w:val="00017C38"/>
    <w:rsid w:val="00017EBE"/>
    <w:rsid w:val="00020313"/>
    <w:rsid w:val="00020529"/>
    <w:rsid w:val="000218AD"/>
    <w:rsid w:val="00021969"/>
    <w:rsid w:val="0002501C"/>
    <w:rsid w:val="00034347"/>
    <w:rsid w:val="000345C0"/>
    <w:rsid w:val="00037681"/>
    <w:rsid w:val="00037E4D"/>
    <w:rsid w:val="00040322"/>
    <w:rsid w:val="00040B95"/>
    <w:rsid w:val="00040E4F"/>
    <w:rsid w:val="000426BE"/>
    <w:rsid w:val="00044C03"/>
    <w:rsid w:val="00051CD4"/>
    <w:rsid w:val="00054AE5"/>
    <w:rsid w:val="00060259"/>
    <w:rsid w:val="00066E8B"/>
    <w:rsid w:val="000675CA"/>
    <w:rsid w:val="00067BEE"/>
    <w:rsid w:val="00070B7A"/>
    <w:rsid w:val="00074AEA"/>
    <w:rsid w:val="00076C96"/>
    <w:rsid w:val="00077A82"/>
    <w:rsid w:val="00077DFC"/>
    <w:rsid w:val="00081DA3"/>
    <w:rsid w:val="0008290D"/>
    <w:rsid w:val="00086C17"/>
    <w:rsid w:val="0009189B"/>
    <w:rsid w:val="0009575A"/>
    <w:rsid w:val="000A1154"/>
    <w:rsid w:val="000A21F7"/>
    <w:rsid w:val="000A7B3F"/>
    <w:rsid w:val="000B0515"/>
    <w:rsid w:val="000B4187"/>
    <w:rsid w:val="000B428F"/>
    <w:rsid w:val="000B7954"/>
    <w:rsid w:val="000C27B8"/>
    <w:rsid w:val="000C3BAC"/>
    <w:rsid w:val="000C4630"/>
    <w:rsid w:val="000C7B20"/>
    <w:rsid w:val="000D0A49"/>
    <w:rsid w:val="000D30E1"/>
    <w:rsid w:val="000D74AA"/>
    <w:rsid w:val="000E04FE"/>
    <w:rsid w:val="000E35C3"/>
    <w:rsid w:val="000E4463"/>
    <w:rsid w:val="000E4B9D"/>
    <w:rsid w:val="000E615F"/>
    <w:rsid w:val="000E6C60"/>
    <w:rsid w:val="000E6CD3"/>
    <w:rsid w:val="000F0438"/>
    <w:rsid w:val="000F2AF9"/>
    <w:rsid w:val="000F6C71"/>
    <w:rsid w:val="000F76F6"/>
    <w:rsid w:val="00101792"/>
    <w:rsid w:val="001019F3"/>
    <w:rsid w:val="0011218C"/>
    <w:rsid w:val="00113F39"/>
    <w:rsid w:val="00125954"/>
    <w:rsid w:val="00134CF3"/>
    <w:rsid w:val="00136F71"/>
    <w:rsid w:val="00141DA0"/>
    <w:rsid w:val="00142C4D"/>
    <w:rsid w:val="00144CB6"/>
    <w:rsid w:val="00150D1A"/>
    <w:rsid w:val="00150FEC"/>
    <w:rsid w:val="00151403"/>
    <w:rsid w:val="00152D01"/>
    <w:rsid w:val="001545DE"/>
    <w:rsid w:val="00157969"/>
    <w:rsid w:val="00164A87"/>
    <w:rsid w:val="00164BE9"/>
    <w:rsid w:val="001671DC"/>
    <w:rsid w:val="00170F20"/>
    <w:rsid w:val="0017125E"/>
    <w:rsid w:val="0017214A"/>
    <w:rsid w:val="001759EF"/>
    <w:rsid w:val="00181BCF"/>
    <w:rsid w:val="00182B16"/>
    <w:rsid w:val="00183B10"/>
    <w:rsid w:val="00183D8D"/>
    <w:rsid w:val="001854D2"/>
    <w:rsid w:val="00186876"/>
    <w:rsid w:val="00190761"/>
    <w:rsid w:val="00190BD6"/>
    <w:rsid w:val="00196C6D"/>
    <w:rsid w:val="001978AA"/>
    <w:rsid w:val="001A27AF"/>
    <w:rsid w:val="001A4F3B"/>
    <w:rsid w:val="001A52D5"/>
    <w:rsid w:val="001B2B6A"/>
    <w:rsid w:val="001B2D54"/>
    <w:rsid w:val="001B3ABC"/>
    <w:rsid w:val="001B3E55"/>
    <w:rsid w:val="001B79E2"/>
    <w:rsid w:val="001C440C"/>
    <w:rsid w:val="001C5B5A"/>
    <w:rsid w:val="001D48C6"/>
    <w:rsid w:val="001D4D33"/>
    <w:rsid w:val="001D5F72"/>
    <w:rsid w:val="001D6333"/>
    <w:rsid w:val="001D68F6"/>
    <w:rsid w:val="001D6AA4"/>
    <w:rsid w:val="001D6CBA"/>
    <w:rsid w:val="001E04A6"/>
    <w:rsid w:val="001E3936"/>
    <w:rsid w:val="001E4F75"/>
    <w:rsid w:val="001F1A62"/>
    <w:rsid w:val="001F75C5"/>
    <w:rsid w:val="00200140"/>
    <w:rsid w:val="00200495"/>
    <w:rsid w:val="00201E4C"/>
    <w:rsid w:val="002040DF"/>
    <w:rsid w:val="0020438B"/>
    <w:rsid w:val="0020626A"/>
    <w:rsid w:val="00206856"/>
    <w:rsid w:val="002078E9"/>
    <w:rsid w:val="00211433"/>
    <w:rsid w:val="00211C69"/>
    <w:rsid w:val="00212A21"/>
    <w:rsid w:val="002215E3"/>
    <w:rsid w:val="0022589B"/>
    <w:rsid w:val="00225B40"/>
    <w:rsid w:val="00235A83"/>
    <w:rsid w:val="002410C8"/>
    <w:rsid w:val="00243BD6"/>
    <w:rsid w:val="00245F49"/>
    <w:rsid w:val="002546AA"/>
    <w:rsid w:val="00260EC5"/>
    <w:rsid w:val="00261566"/>
    <w:rsid w:val="0026486D"/>
    <w:rsid w:val="00264BBC"/>
    <w:rsid w:val="00267919"/>
    <w:rsid w:val="00267AA6"/>
    <w:rsid w:val="002706D3"/>
    <w:rsid w:val="002713DF"/>
    <w:rsid w:val="0027295E"/>
    <w:rsid w:val="00274B92"/>
    <w:rsid w:val="0028059C"/>
    <w:rsid w:val="0028387F"/>
    <w:rsid w:val="00287059"/>
    <w:rsid w:val="002913B6"/>
    <w:rsid w:val="00292A1D"/>
    <w:rsid w:val="0029356A"/>
    <w:rsid w:val="002A0DBD"/>
    <w:rsid w:val="002A0FE0"/>
    <w:rsid w:val="002B02DC"/>
    <w:rsid w:val="002B0484"/>
    <w:rsid w:val="002B1B3F"/>
    <w:rsid w:val="002B1DB0"/>
    <w:rsid w:val="002B31DF"/>
    <w:rsid w:val="002C2331"/>
    <w:rsid w:val="002C2CBE"/>
    <w:rsid w:val="002C2EE3"/>
    <w:rsid w:val="002C2F8C"/>
    <w:rsid w:val="002C316A"/>
    <w:rsid w:val="002D0E44"/>
    <w:rsid w:val="002D449C"/>
    <w:rsid w:val="002D58D0"/>
    <w:rsid w:val="002D5C16"/>
    <w:rsid w:val="002E00B8"/>
    <w:rsid w:val="002E1BCD"/>
    <w:rsid w:val="002E695C"/>
    <w:rsid w:val="002F3FB2"/>
    <w:rsid w:val="002F5941"/>
    <w:rsid w:val="002F6D9E"/>
    <w:rsid w:val="002F6F8C"/>
    <w:rsid w:val="003121C6"/>
    <w:rsid w:val="00313543"/>
    <w:rsid w:val="00313596"/>
    <w:rsid w:val="00313FD5"/>
    <w:rsid w:val="00314551"/>
    <w:rsid w:val="00315C36"/>
    <w:rsid w:val="003171CC"/>
    <w:rsid w:val="003213CF"/>
    <w:rsid w:val="0032345D"/>
    <w:rsid w:val="00323720"/>
    <w:rsid w:val="00324DCF"/>
    <w:rsid w:val="00332408"/>
    <w:rsid w:val="0033425E"/>
    <w:rsid w:val="00335B9D"/>
    <w:rsid w:val="0033657B"/>
    <w:rsid w:val="00336936"/>
    <w:rsid w:val="00340AF2"/>
    <w:rsid w:val="0034224D"/>
    <w:rsid w:val="00343A60"/>
    <w:rsid w:val="003461E1"/>
    <w:rsid w:val="003519AA"/>
    <w:rsid w:val="003535ED"/>
    <w:rsid w:val="003537C9"/>
    <w:rsid w:val="00354A8F"/>
    <w:rsid w:val="003550E4"/>
    <w:rsid w:val="003565E6"/>
    <w:rsid w:val="00356A6A"/>
    <w:rsid w:val="00361C79"/>
    <w:rsid w:val="00362A79"/>
    <w:rsid w:val="00364A08"/>
    <w:rsid w:val="003658E9"/>
    <w:rsid w:val="00370308"/>
    <w:rsid w:val="00370A51"/>
    <w:rsid w:val="00374262"/>
    <w:rsid w:val="003746F4"/>
    <w:rsid w:val="00374D47"/>
    <w:rsid w:val="003811C7"/>
    <w:rsid w:val="00382AC4"/>
    <w:rsid w:val="00382C17"/>
    <w:rsid w:val="00387E8F"/>
    <w:rsid w:val="0039412D"/>
    <w:rsid w:val="00397037"/>
    <w:rsid w:val="00397C0A"/>
    <w:rsid w:val="00397C3A"/>
    <w:rsid w:val="003A0FC3"/>
    <w:rsid w:val="003A42B4"/>
    <w:rsid w:val="003A566E"/>
    <w:rsid w:val="003A5BDA"/>
    <w:rsid w:val="003A7882"/>
    <w:rsid w:val="003B0FFB"/>
    <w:rsid w:val="003B30CE"/>
    <w:rsid w:val="003B3857"/>
    <w:rsid w:val="003B56C9"/>
    <w:rsid w:val="003B7231"/>
    <w:rsid w:val="003C0A01"/>
    <w:rsid w:val="003C14D6"/>
    <w:rsid w:val="003C1A85"/>
    <w:rsid w:val="003C214A"/>
    <w:rsid w:val="003C35B7"/>
    <w:rsid w:val="003C38DF"/>
    <w:rsid w:val="003C5719"/>
    <w:rsid w:val="003C6711"/>
    <w:rsid w:val="003D0645"/>
    <w:rsid w:val="003D3815"/>
    <w:rsid w:val="003D438E"/>
    <w:rsid w:val="003D6B0B"/>
    <w:rsid w:val="003D7A1B"/>
    <w:rsid w:val="003E01BB"/>
    <w:rsid w:val="003E08CB"/>
    <w:rsid w:val="003E0B60"/>
    <w:rsid w:val="003E41FA"/>
    <w:rsid w:val="003E672F"/>
    <w:rsid w:val="003F2306"/>
    <w:rsid w:val="003F44E9"/>
    <w:rsid w:val="003F76AF"/>
    <w:rsid w:val="003F7B29"/>
    <w:rsid w:val="003F7D93"/>
    <w:rsid w:val="00401523"/>
    <w:rsid w:val="00401B6A"/>
    <w:rsid w:val="00404A91"/>
    <w:rsid w:val="00405860"/>
    <w:rsid w:val="0041120D"/>
    <w:rsid w:val="00412FCC"/>
    <w:rsid w:val="004141D4"/>
    <w:rsid w:val="004156E3"/>
    <w:rsid w:val="004178BD"/>
    <w:rsid w:val="004217D9"/>
    <w:rsid w:val="00424BD2"/>
    <w:rsid w:val="00427126"/>
    <w:rsid w:val="004318B3"/>
    <w:rsid w:val="004321AD"/>
    <w:rsid w:val="0043250F"/>
    <w:rsid w:val="00432F3F"/>
    <w:rsid w:val="004330A4"/>
    <w:rsid w:val="0043507B"/>
    <w:rsid w:val="00436BD9"/>
    <w:rsid w:val="00437796"/>
    <w:rsid w:val="004405F0"/>
    <w:rsid w:val="00440740"/>
    <w:rsid w:val="00442469"/>
    <w:rsid w:val="00444887"/>
    <w:rsid w:val="00445D7A"/>
    <w:rsid w:val="004470AC"/>
    <w:rsid w:val="004575A6"/>
    <w:rsid w:val="0046003E"/>
    <w:rsid w:val="00466C29"/>
    <w:rsid w:val="0047332A"/>
    <w:rsid w:val="00475517"/>
    <w:rsid w:val="00477365"/>
    <w:rsid w:val="0048009E"/>
    <w:rsid w:val="00482CAA"/>
    <w:rsid w:val="00483429"/>
    <w:rsid w:val="004842E2"/>
    <w:rsid w:val="0049018C"/>
    <w:rsid w:val="004903B5"/>
    <w:rsid w:val="004908D6"/>
    <w:rsid w:val="00494937"/>
    <w:rsid w:val="004A04A0"/>
    <w:rsid w:val="004A0DC4"/>
    <w:rsid w:val="004B0535"/>
    <w:rsid w:val="004B25BE"/>
    <w:rsid w:val="004B62C0"/>
    <w:rsid w:val="004C0188"/>
    <w:rsid w:val="004C09A6"/>
    <w:rsid w:val="004C3B4C"/>
    <w:rsid w:val="004C440F"/>
    <w:rsid w:val="004C50AD"/>
    <w:rsid w:val="004C51A8"/>
    <w:rsid w:val="004C7357"/>
    <w:rsid w:val="004D092E"/>
    <w:rsid w:val="004D169C"/>
    <w:rsid w:val="004D3BD2"/>
    <w:rsid w:val="004D431B"/>
    <w:rsid w:val="004D679B"/>
    <w:rsid w:val="004E0005"/>
    <w:rsid w:val="004E0378"/>
    <w:rsid w:val="004E0E74"/>
    <w:rsid w:val="004E3FE8"/>
    <w:rsid w:val="004E5A2C"/>
    <w:rsid w:val="004F02D3"/>
    <w:rsid w:val="004F416B"/>
    <w:rsid w:val="004F4586"/>
    <w:rsid w:val="004F6973"/>
    <w:rsid w:val="004F6AA9"/>
    <w:rsid w:val="004F6FB0"/>
    <w:rsid w:val="004F7FB9"/>
    <w:rsid w:val="00500ACF"/>
    <w:rsid w:val="00504D6E"/>
    <w:rsid w:val="005052AE"/>
    <w:rsid w:val="005069CF"/>
    <w:rsid w:val="00510488"/>
    <w:rsid w:val="005107A0"/>
    <w:rsid w:val="00512CF1"/>
    <w:rsid w:val="00513EEB"/>
    <w:rsid w:val="005147D4"/>
    <w:rsid w:val="00517E2F"/>
    <w:rsid w:val="00522315"/>
    <w:rsid w:val="00526563"/>
    <w:rsid w:val="00526811"/>
    <w:rsid w:val="00526F4E"/>
    <w:rsid w:val="00526FD8"/>
    <w:rsid w:val="00533E82"/>
    <w:rsid w:val="00546BEA"/>
    <w:rsid w:val="00551ACE"/>
    <w:rsid w:val="00552422"/>
    <w:rsid w:val="00554A2B"/>
    <w:rsid w:val="00560320"/>
    <w:rsid w:val="0056041A"/>
    <w:rsid w:val="005610F4"/>
    <w:rsid w:val="00563220"/>
    <w:rsid w:val="005638E5"/>
    <w:rsid w:val="00570F3C"/>
    <w:rsid w:val="005723EE"/>
    <w:rsid w:val="00572C2E"/>
    <w:rsid w:val="00573211"/>
    <w:rsid w:val="00573C10"/>
    <w:rsid w:val="00581885"/>
    <w:rsid w:val="0058264A"/>
    <w:rsid w:val="00583161"/>
    <w:rsid w:val="0058432B"/>
    <w:rsid w:val="00586470"/>
    <w:rsid w:val="00587303"/>
    <w:rsid w:val="00587378"/>
    <w:rsid w:val="00587E20"/>
    <w:rsid w:val="00590F4C"/>
    <w:rsid w:val="005964A7"/>
    <w:rsid w:val="005978DB"/>
    <w:rsid w:val="00597962"/>
    <w:rsid w:val="00597A89"/>
    <w:rsid w:val="005A04DB"/>
    <w:rsid w:val="005A0E78"/>
    <w:rsid w:val="005A203A"/>
    <w:rsid w:val="005B164B"/>
    <w:rsid w:val="005B5919"/>
    <w:rsid w:val="005B7DAD"/>
    <w:rsid w:val="005C0052"/>
    <w:rsid w:val="005C0326"/>
    <w:rsid w:val="005C0AFB"/>
    <w:rsid w:val="005C20B7"/>
    <w:rsid w:val="005C2B25"/>
    <w:rsid w:val="005C3182"/>
    <w:rsid w:val="005C5AB5"/>
    <w:rsid w:val="005C5F85"/>
    <w:rsid w:val="005C6AD2"/>
    <w:rsid w:val="005D06AC"/>
    <w:rsid w:val="005D338A"/>
    <w:rsid w:val="005D3BFF"/>
    <w:rsid w:val="005D4437"/>
    <w:rsid w:val="005D5C70"/>
    <w:rsid w:val="005D6788"/>
    <w:rsid w:val="005D6F9F"/>
    <w:rsid w:val="005E7335"/>
    <w:rsid w:val="005E7535"/>
    <w:rsid w:val="005E7CA8"/>
    <w:rsid w:val="005F30DB"/>
    <w:rsid w:val="005F45AA"/>
    <w:rsid w:val="005F48CA"/>
    <w:rsid w:val="005F56DF"/>
    <w:rsid w:val="005F6FB9"/>
    <w:rsid w:val="00602669"/>
    <w:rsid w:val="00602709"/>
    <w:rsid w:val="006036A7"/>
    <w:rsid w:val="00604530"/>
    <w:rsid w:val="00604818"/>
    <w:rsid w:val="00614AB7"/>
    <w:rsid w:val="006153DD"/>
    <w:rsid w:val="00615BBE"/>
    <w:rsid w:val="00616834"/>
    <w:rsid w:val="00620F6A"/>
    <w:rsid w:val="006224BC"/>
    <w:rsid w:val="00624BB6"/>
    <w:rsid w:val="0063234F"/>
    <w:rsid w:val="00633E12"/>
    <w:rsid w:val="00634EFD"/>
    <w:rsid w:val="00636B77"/>
    <w:rsid w:val="00640337"/>
    <w:rsid w:val="00642635"/>
    <w:rsid w:val="00643272"/>
    <w:rsid w:val="00643885"/>
    <w:rsid w:val="00643A93"/>
    <w:rsid w:val="00643C21"/>
    <w:rsid w:val="00646702"/>
    <w:rsid w:val="00650ADA"/>
    <w:rsid w:val="00655681"/>
    <w:rsid w:val="00655C23"/>
    <w:rsid w:val="006629D9"/>
    <w:rsid w:val="0066547C"/>
    <w:rsid w:val="00666BA3"/>
    <w:rsid w:val="006705FB"/>
    <w:rsid w:val="006723EA"/>
    <w:rsid w:val="00672F93"/>
    <w:rsid w:val="00677EDB"/>
    <w:rsid w:val="006808E3"/>
    <w:rsid w:val="006812AF"/>
    <w:rsid w:val="00686EE4"/>
    <w:rsid w:val="0068744E"/>
    <w:rsid w:val="00692435"/>
    <w:rsid w:val="00693EEE"/>
    <w:rsid w:val="006A0031"/>
    <w:rsid w:val="006A01AF"/>
    <w:rsid w:val="006A18DE"/>
    <w:rsid w:val="006A51BD"/>
    <w:rsid w:val="006A6751"/>
    <w:rsid w:val="006C10E0"/>
    <w:rsid w:val="006C1249"/>
    <w:rsid w:val="006C35FD"/>
    <w:rsid w:val="006C4695"/>
    <w:rsid w:val="006C5944"/>
    <w:rsid w:val="006C66F7"/>
    <w:rsid w:val="006D1FF5"/>
    <w:rsid w:val="006D77EC"/>
    <w:rsid w:val="006E13FA"/>
    <w:rsid w:val="006E4AC0"/>
    <w:rsid w:val="006E508C"/>
    <w:rsid w:val="006E6BCE"/>
    <w:rsid w:val="006E7452"/>
    <w:rsid w:val="006E7E18"/>
    <w:rsid w:val="006F0E5B"/>
    <w:rsid w:val="006F3BF9"/>
    <w:rsid w:val="006F41A6"/>
    <w:rsid w:val="00702ECA"/>
    <w:rsid w:val="00704EC1"/>
    <w:rsid w:val="007052EB"/>
    <w:rsid w:val="00710C5B"/>
    <w:rsid w:val="00715C3C"/>
    <w:rsid w:val="00715FE3"/>
    <w:rsid w:val="00720E34"/>
    <w:rsid w:val="00721F7C"/>
    <w:rsid w:val="007227B7"/>
    <w:rsid w:val="00723A33"/>
    <w:rsid w:val="007266D8"/>
    <w:rsid w:val="00727621"/>
    <w:rsid w:val="0073095F"/>
    <w:rsid w:val="00736068"/>
    <w:rsid w:val="0073708F"/>
    <w:rsid w:val="00740044"/>
    <w:rsid w:val="00744AF7"/>
    <w:rsid w:val="00744B5B"/>
    <w:rsid w:val="00744C0A"/>
    <w:rsid w:val="00744C95"/>
    <w:rsid w:val="00745167"/>
    <w:rsid w:val="00747ED3"/>
    <w:rsid w:val="00750467"/>
    <w:rsid w:val="00750E2F"/>
    <w:rsid w:val="00751209"/>
    <w:rsid w:val="00751270"/>
    <w:rsid w:val="00752C0F"/>
    <w:rsid w:val="00753FF3"/>
    <w:rsid w:val="00754582"/>
    <w:rsid w:val="007556B3"/>
    <w:rsid w:val="007568EB"/>
    <w:rsid w:val="00763C23"/>
    <w:rsid w:val="00764571"/>
    <w:rsid w:val="00766D71"/>
    <w:rsid w:val="00770B7A"/>
    <w:rsid w:val="00774FB6"/>
    <w:rsid w:val="00777E51"/>
    <w:rsid w:val="0078390D"/>
    <w:rsid w:val="007845C1"/>
    <w:rsid w:val="00797E0A"/>
    <w:rsid w:val="007A4A57"/>
    <w:rsid w:val="007A5B5E"/>
    <w:rsid w:val="007A7FD0"/>
    <w:rsid w:val="007B0825"/>
    <w:rsid w:val="007B18A5"/>
    <w:rsid w:val="007B5989"/>
    <w:rsid w:val="007C3FF0"/>
    <w:rsid w:val="007C6D4C"/>
    <w:rsid w:val="007C6ECF"/>
    <w:rsid w:val="007D0E28"/>
    <w:rsid w:val="007D13EE"/>
    <w:rsid w:val="007D52B7"/>
    <w:rsid w:val="007D5AD2"/>
    <w:rsid w:val="007D5C17"/>
    <w:rsid w:val="007D7071"/>
    <w:rsid w:val="007E17CE"/>
    <w:rsid w:val="007E2C1A"/>
    <w:rsid w:val="007E3505"/>
    <w:rsid w:val="007E3BCB"/>
    <w:rsid w:val="007E3BE1"/>
    <w:rsid w:val="007E6D29"/>
    <w:rsid w:val="007E7516"/>
    <w:rsid w:val="007F5735"/>
    <w:rsid w:val="00801B8E"/>
    <w:rsid w:val="00803DA1"/>
    <w:rsid w:val="00813662"/>
    <w:rsid w:val="00815FC9"/>
    <w:rsid w:val="00816C4E"/>
    <w:rsid w:val="0082370B"/>
    <w:rsid w:val="008250AD"/>
    <w:rsid w:val="00825EFF"/>
    <w:rsid w:val="00830C76"/>
    <w:rsid w:val="00831EE7"/>
    <w:rsid w:val="00834D2D"/>
    <w:rsid w:val="00843DCE"/>
    <w:rsid w:val="00843F7A"/>
    <w:rsid w:val="00845059"/>
    <w:rsid w:val="00851F4A"/>
    <w:rsid w:val="00852D27"/>
    <w:rsid w:val="00855A93"/>
    <w:rsid w:val="00860190"/>
    <w:rsid w:val="008618A2"/>
    <w:rsid w:val="00871150"/>
    <w:rsid w:val="00876671"/>
    <w:rsid w:val="0087682D"/>
    <w:rsid w:val="0088641C"/>
    <w:rsid w:val="0089269C"/>
    <w:rsid w:val="00893276"/>
    <w:rsid w:val="00895B85"/>
    <w:rsid w:val="00897086"/>
    <w:rsid w:val="008A0755"/>
    <w:rsid w:val="008A08B8"/>
    <w:rsid w:val="008B300B"/>
    <w:rsid w:val="008B77B5"/>
    <w:rsid w:val="008B7B4D"/>
    <w:rsid w:val="008B7DA1"/>
    <w:rsid w:val="008C000B"/>
    <w:rsid w:val="008C2833"/>
    <w:rsid w:val="008C3FEC"/>
    <w:rsid w:val="008C45CD"/>
    <w:rsid w:val="008C77D0"/>
    <w:rsid w:val="008C79F1"/>
    <w:rsid w:val="008D293C"/>
    <w:rsid w:val="008D3A27"/>
    <w:rsid w:val="008D6997"/>
    <w:rsid w:val="008D7755"/>
    <w:rsid w:val="008D7B74"/>
    <w:rsid w:val="008E2D36"/>
    <w:rsid w:val="008E31BB"/>
    <w:rsid w:val="008E5F88"/>
    <w:rsid w:val="00901FEC"/>
    <w:rsid w:val="009065EF"/>
    <w:rsid w:val="00916E9F"/>
    <w:rsid w:val="009174F0"/>
    <w:rsid w:val="009204C7"/>
    <w:rsid w:val="00922B63"/>
    <w:rsid w:val="00923A0D"/>
    <w:rsid w:val="00926AED"/>
    <w:rsid w:val="00930927"/>
    <w:rsid w:val="009332F4"/>
    <w:rsid w:val="00935B13"/>
    <w:rsid w:val="0094008B"/>
    <w:rsid w:val="009400D8"/>
    <w:rsid w:val="00942EC1"/>
    <w:rsid w:val="0094348E"/>
    <w:rsid w:val="00944C2A"/>
    <w:rsid w:val="00946114"/>
    <w:rsid w:val="009479E3"/>
    <w:rsid w:val="00950224"/>
    <w:rsid w:val="00955154"/>
    <w:rsid w:val="00956901"/>
    <w:rsid w:val="00956C29"/>
    <w:rsid w:val="00962DA2"/>
    <w:rsid w:val="009710B2"/>
    <w:rsid w:val="00971482"/>
    <w:rsid w:val="009739FA"/>
    <w:rsid w:val="009748E1"/>
    <w:rsid w:val="00975758"/>
    <w:rsid w:val="00985B0E"/>
    <w:rsid w:val="00986FD9"/>
    <w:rsid w:val="009878E4"/>
    <w:rsid w:val="0099126B"/>
    <w:rsid w:val="009918D6"/>
    <w:rsid w:val="00993A1A"/>
    <w:rsid w:val="009959FE"/>
    <w:rsid w:val="009A0CA9"/>
    <w:rsid w:val="009A296A"/>
    <w:rsid w:val="009A4374"/>
    <w:rsid w:val="009A719C"/>
    <w:rsid w:val="009B68FB"/>
    <w:rsid w:val="009C1662"/>
    <w:rsid w:val="009C4013"/>
    <w:rsid w:val="009C6567"/>
    <w:rsid w:val="009D20DD"/>
    <w:rsid w:val="009D346D"/>
    <w:rsid w:val="009E1AE7"/>
    <w:rsid w:val="009E23BB"/>
    <w:rsid w:val="009E41C9"/>
    <w:rsid w:val="009E44C4"/>
    <w:rsid w:val="009F0061"/>
    <w:rsid w:val="009F26C8"/>
    <w:rsid w:val="009F4E6D"/>
    <w:rsid w:val="009F6964"/>
    <w:rsid w:val="009F6A75"/>
    <w:rsid w:val="009F769A"/>
    <w:rsid w:val="00A010B4"/>
    <w:rsid w:val="00A0353F"/>
    <w:rsid w:val="00A03D13"/>
    <w:rsid w:val="00A04ED9"/>
    <w:rsid w:val="00A058FF"/>
    <w:rsid w:val="00A05BEF"/>
    <w:rsid w:val="00A119CE"/>
    <w:rsid w:val="00A14496"/>
    <w:rsid w:val="00A144BF"/>
    <w:rsid w:val="00A156C4"/>
    <w:rsid w:val="00A222D7"/>
    <w:rsid w:val="00A27546"/>
    <w:rsid w:val="00A27BE1"/>
    <w:rsid w:val="00A31D6E"/>
    <w:rsid w:val="00A33D41"/>
    <w:rsid w:val="00A34330"/>
    <w:rsid w:val="00A3758D"/>
    <w:rsid w:val="00A44DE4"/>
    <w:rsid w:val="00A45166"/>
    <w:rsid w:val="00A459BF"/>
    <w:rsid w:val="00A54BAA"/>
    <w:rsid w:val="00A54BB0"/>
    <w:rsid w:val="00A55CD0"/>
    <w:rsid w:val="00A55D07"/>
    <w:rsid w:val="00A55F79"/>
    <w:rsid w:val="00A57415"/>
    <w:rsid w:val="00A57FAD"/>
    <w:rsid w:val="00A60A7B"/>
    <w:rsid w:val="00A6337D"/>
    <w:rsid w:val="00A650A6"/>
    <w:rsid w:val="00A7160E"/>
    <w:rsid w:val="00A7311B"/>
    <w:rsid w:val="00A805CD"/>
    <w:rsid w:val="00A84438"/>
    <w:rsid w:val="00A8767D"/>
    <w:rsid w:val="00A9120A"/>
    <w:rsid w:val="00A934FD"/>
    <w:rsid w:val="00A9528C"/>
    <w:rsid w:val="00A95D16"/>
    <w:rsid w:val="00A97A25"/>
    <w:rsid w:val="00A97D3A"/>
    <w:rsid w:val="00AA62FC"/>
    <w:rsid w:val="00AA6BFA"/>
    <w:rsid w:val="00AB10A9"/>
    <w:rsid w:val="00AB1A5E"/>
    <w:rsid w:val="00AB2C98"/>
    <w:rsid w:val="00AB30E8"/>
    <w:rsid w:val="00AB3663"/>
    <w:rsid w:val="00AC1DE7"/>
    <w:rsid w:val="00AC3D8A"/>
    <w:rsid w:val="00AC4172"/>
    <w:rsid w:val="00AC4438"/>
    <w:rsid w:val="00AC4A27"/>
    <w:rsid w:val="00AC6029"/>
    <w:rsid w:val="00AC74E2"/>
    <w:rsid w:val="00AD3B59"/>
    <w:rsid w:val="00AD7A65"/>
    <w:rsid w:val="00AE34FE"/>
    <w:rsid w:val="00AE4A72"/>
    <w:rsid w:val="00AE505B"/>
    <w:rsid w:val="00AE5CA2"/>
    <w:rsid w:val="00AE7BE6"/>
    <w:rsid w:val="00AF111A"/>
    <w:rsid w:val="00AF1643"/>
    <w:rsid w:val="00AF29D2"/>
    <w:rsid w:val="00AF3DBD"/>
    <w:rsid w:val="00AF5E15"/>
    <w:rsid w:val="00AF6F86"/>
    <w:rsid w:val="00B00314"/>
    <w:rsid w:val="00B013D9"/>
    <w:rsid w:val="00B02F46"/>
    <w:rsid w:val="00B043E9"/>
    <w:rsid w:val="00B06616"/>
    <w:rsid w:val="00B12C5C"/>
    <w:rsid w:val="00B13452"/>
    <w:rsid w:val="00B141C8"/>
    <w:rsid w:val="00B15ABC"/>
    <w:rsid w:val="00B172C0"/>
    <w:rsid w:val="00B2130D"/>
    <w:rsid w:val="00B2235C"/>
    <w:rsid w:val="00B2360D"/>
    <w:rsid w:val="00B23C43"/>
    <w:rsid w:val="00B25602"/>
    <w:rsid w:val="00B25873"/>
    <w:rsid w:val="00B259E6"/>
    <w:rsid w:val="00B27139"/>
    <w:rsid w:val="00B34DFA"/>
    <w:rsid w:val="00B36CA9"/>
    <w:rsid w:val="00B40353"/>
    <w:rsid w:val="00B42276"/>
    <w:rsid w:val="00B424EA"/>
    <w:rsid w:val="00B4308C"/>
    <w:rsid w:val="00B51662"/>
    <w:rsid w:val="00B53392"/>
    <w:rsid w:val="00B54AA2"/>
    <w:rsid w:val="00B5735A"/>
    <w:rsid w:val="00B579D2"/>
    <w:rsid w:val="00B60E76"/>
    <w:rsid w:val="00B61211"/>
    <w:rsid w:val="00B62748"/>
    <w:rsid w:val="00B64541"/>
    <w:rsid w:val="00B64B22"/>
    <w:rsid w:val="00B70EB1"/>
    <w:rsid w:val="00B71FF1"/>
    <w:rsid w:val="00B72272"/>
    <w:rsid w:val="00B73EB4"/>
    <w:rsid w:val="00B74873"/>
    <w:rsid w:val="00B807FD"/>
    <w:rsid w:val="00B81450"/>
    <w:rsid w:val="00B85354"/>
    <w:rsid w:val="00B85A76"/>
    <w:rsid w:val="00B87216"/>
    <w:rsid w:val="00B94D66"/>
    <w:rsid w:val="00B9740A"/>
    <w:rsid w:val="00BA4DA7"/>
    <w:rsid w:val="00BA53BB"/>
    <w:rsid w:val="00BA68F8"/>
    <w:rsid w:val="00BB10CA"/>
    <w:rsid w:val="00BB29A2"/>
    <w:rsid w:val="00BB359B"/>
    <w:rsid w:val="00BB70B4"/>
    <w:rsid w:val="00BC1D58"/>
    <w:rsid w:val="00BC5F0A"/>
    <w:rsid w:val="00BC73B7"/>
    <w:rsid w:val="00BC791E"/>
    <w:rsid w:val="00BD2157"/>
    <w:rsid w:val="00BD4415"/>
    <w:rsid w:val="00BD449F"/>
    <w:rsid w:val="00BD46D3"/>
    <w:rsid w:val="00BD4770"/>
    <w:rsid w:val="00BD5858"/>
    <w:rsid w:val="00BD5C29"/>
    <w:rsid w:val="00BD6B51"/>
    <w:rsid w:val="00BE035F"/>
    <w:rsid w:val="00BE0AED"/>
    <w:rsid w:val="00BE20F8"/>
    <w:rsid w:val="00BE7034"/>
    <w:rsid w:val="00BF161A"/>
    <w:rsid w:val="00BF3162"/>
    <w:rsid w:val="00BF323D"/>
    <w:rsid w:val="00BF40F1"/>
    <w:rsid w:val="00BF460A"/>
    <w:rsid w:val="00BF4CC0"/>
    <w:rsid w:val="00BF52ED"/>
    <w:rsid w:val="00BF554C"/>
    <w:rsid w:val="00BF61E8"/>
    <w:rsid w:val="00BF7307"/>
    <w:rsid w:val="00C02A60"/>
    <w:rsid w:val="00C03728"/>
    <w:rsid w:val="00C066B5"/>
    <w:rsid w:val="00C13922"/>
    <w:rsid w:val="00C15FB2"/>
    <w:rsid w:val="00C1728E"/>
    <w:rsid w:val="00C269EA"/>
    <w:rsid w:val="00C26CDA"/>
    <w:rsid w:val="00C30880"/>
    <w:rsid w:val="00C314EF"/>
    <w:rsid w:val="00C325AE"/>
    <w:rsid w:val="00C3752B"/>
    <w:rsid w:val="00C40192"/>
    <w:rsid w:val="00C45020"/>
    <w:rsid w:val="00C4554F"/>
    <w:rsid w:val="00C462B1"/>
    <w:rsid w:val="00C46AAE"/>
    <w:rsid w:val="00C47A0D"/>
    <w:rsid w:val="00C50527"/>
    <w:rsid w:val="00C50F8E"/>
    <w:rsid w:val="00C54A18"/>
    <w:rsid w:val="00C564AD"/>
    <w:rsid w:val="00C62F44"/>
    <w:rsid w:val="00C634B2"/>
    <w:rsid w:val="00C670A2"/>
    <w:rsid w:val="00C67767"/>
    <w:rsid w:val="00C67DB4"/>
    <w:rsid w:val="00C80063"/>
    <w:rsid w:val="00C822AC"/>
    <w:rsid w:val="00C83A81"/>
    <w:rsid w:val="00C83CD9"/>
    <w:rsid w:val="00C85BE1"/>
    <w:rsid w:val="00C863A0"/>
    <w:rsid w:val="00C91B24"/>
    <w:rsid w:val="00C91ED0"/>
    <w:rsid w:val="00C93B42"/>
    <w:rsid w:val="00C96B19"/>
    <w:rsid w:val="00CA0787"/>
    <w:rsid w:val="00CA0BA9"/>
    <w:rsid w:val="00CA21E9"/>
    <w:rsid w:val="00CA49CA"/>
    <w:rsid w:val="00CB0A22"/>
    <w:rsid w:val="00CB20B9"/>
    <w:rsid w:val="00CB2E7A"/>
    <w:rsid w:val="00CC0221"/>
    <w:rsid w:val="00CC17A0"/>
    <w:rsid w:val="00CC1A99"/>
    <w:rsid w:val="00CC37EB"/>
    <w:rsid w:val="00CC6C3E"/>
    <w:rsid w:val="00CC6EFC"/>
    <w:rsid w:val="00CD3DDA"/>
    <w:rsid w:val="00CD45BC"/>
    <w:rsid w:val="00CD4B5C"/>
    <w:rsid w:val="00CD66C2"/>
    <w:rsid w:val="00CE1CF2"/>
    <w:rsid w:val="00CE20CA"/>
    <w:rsid w:val="00CE3909"/>
    <w:rsid w:val="00CE7217"/>
    <w:rsid w:val="00CE75F9"/>
    <w:rsid w:val="00D03261"/>
    <w:rsid w:val="00D05DF5"/>
    <w:rsid w:val="00D07729"/>
    <w:rsid w:val="00D11BF2"/>
    <w:rsid w:val="00D13E69"/>
    <w:rsid w:val="00D20628"/>
    <w:rsid w:val="00D21F69"/>
    <w:rsid w:val="00D23A38"/>
    <w:rsid w:val="00D2670E"/>
    <w:rsid w:val="00D26A4E"/>
    <w:rsid w:val="00D27196"/>
    <w:rsid w:val="00D354A1"/>
    <w:rsid w:val="00D610EB"/>
    <w:rsid w:val="00D626AD"/>
    <w:rsid w:val="00D65BCE"/>
    <w:rsid w:val="00D66263"/>
    <w:rsid w:val="00D72182"/>
    <w:rsid w:val="00D73918"/>
    <w:rsid w:val="00D77041"/>
    <w:rsid w:val="00D775A4"/>
    <w:rsid w:val="00D826CF"/>
    <w:rsid w:val="00D958C0"/>
    <w:rsid w:val="00DA0E4C"/>
    <w:rsid w:val="00DA32D1"/>
    <w:rsid w:val="00DA62D9"/>
    <w:rsid w:val="00DA7721"/>
    <w:rsid w:val="00DB1D48"/>
    <w:rsid w:val="00DB68F4"/>
    <w:rsid w:val="00DB7017"/>
    <w:rsid w:val="00DC07F7"/>
    <w:rsid w:val="00DD0D2C"/>
    <w:rsid w:val="00DD4BBF"/>
    <w:rsid w:val="00DD7636"/>
    <w:rsid w:val="00DE021F"/>
    <w:rsid w:val="00DE3DD4"/>
    <w:rsid w:val="00DE42D2"/>
    <w:rsid w:val="00DE44F3"/>
    <w:rsid w:val="00DF05D9"/>
    <w:rsid w:val="00DF0DC7"/>
    <w:rsid w:val="00DF0E29"/>
    <w:rsid w:val="00DF2B76"/>
    <w:rsid w:val="00DF343A"/>
    <w:rsid w:val="00DF3664"/>
    <w:rsid w:val="00DF73C4"/>
    <w:rsid w:val="00E00726"/>
    <w:rsid w:val="00E00C22"/>
    <w:rsid w:val="00E0129B"/>
    <w:rsid w:val="00E0354E"/>
    <w:rsid w:val="00E037B5"/>
    <w:rsid w:val="00E0420A"/>
    <w:rsid w:val="00E07B65"/>
    <w:rsid w:val="00E10E3C"/>
    <w:rsid w:val="00E1147D"/>
    <w:rsid w:val="00E11927"/>
    <w:rsid w:val="00E170A8"/>
    <w:rsid w:val="00E175BD"/>
    <w:rsid w:val="00E175F2"/>
    <w:rsid w:val="00E17FD3"/>
    <w:rsid w:val="00E200EE"/>
    <w:rsid w:val="00E20612"/>
    <w:rsid w:val="00E21200"/>
    <w:rsid w:val="00E226CA"/>
    <w:rsid w:val="00E26AC2"/>
    <w:rsid w:val="00E33832"/>
    <w:rsid w:val="00E3404E"/>
    <w:rsid w:val="00E35C97"/>
    <w:rsid w:val="00E36422"/>
    <w:rsid w:val="00E41DA3"/>
    <w:rsid w:val="00E42242"/>
    <w:rsid w:val="00E45EE6"/>
    <w:rsid w:val="00E557BF"/>
    <w:rsid w:val="00E612A3"/>
    <w:rsid w:val="00E64FDE"/>
    <w:rsid w:val="00E66927"/>
    <w:rsid w:val="00E70F05"/>
    <w:rsid w:val="00E710A3"/>
    <w:rsid w:val="00E7301C"/>
    <w:rsid w:val="00E755E2"/>
    <w:rsid w:val="00E81CF7"/>
    <w:rsid w:val="00E85055"/>
    <w:rsid w:val="00E86F04"/>
    <w:rsid w:val="00E87133"/>
    <w:rsid w:val="00E91709"/>
    <w:rsid w:val="00E92F69"/>
    <w:rsid w:val="00EA23A0"/>
    <w:rsid w:val="00EA2D29"/>
    <w:rsid w:val="00EA46F2"/>
    <w:rsid w:val="00EA56CF"/>
    <w:rsid w:val="00EA5D86"/>
    <w:rsid w:val="00EA7E50"/>
    <w:rsid w:val="00EB0E42"/>
    <w:rsid w:val="00EB468A"/>
    <w:rsid w:val="00EB493D"/>
    <w:rsid w:val="00EB4B27"/>
    <w:rsid w:val="00EB7550"/>
    <w:rsid w:val="00EC1C96"/>
    <w:rsid w:val="00ED23EE"/>
    <w:rsid w:val="00ED4B12"/>
    <w:rsid w:val="00ED532B"/>
    <w:rsid w:val="00EE385E"/>
    <w:rsid w:val="00EE4000"/>
    <w:rsid w:val="00EF1AE0"/>
    <w:rsid w:val="00EF410D"/>
    <w:rsid w:val="00F00952"/>
    <w:rsid w:val="00F00B32"/>
    <w:rsid w:val="00F04237"/>
    <w:rsid w:val="00F0714A"/>
    <w:rsid w:val="00F10908"/>
    <w:rsid w:val="00F138EE"/>
    <w:rsid w:val="00F146F7"/>
    <w:rsid w:val="00F14B34"/>
    <w:rsid w:val="00F14BE1"/>
    <w:rsid w:val="00F216F9"/>
    <w:rsid w:val="00F227C8"/>
    <w:rsid w:val="00F2429A"/>
    <w:rsid w:val="00F26E65"/>
    <w:rsid w:val="00F306E6"/>
    <w:rsid w:val="00F35466"/>
    <w:rsid w:val="00F41700"/>
    <w:rsid w:val="00F42ED5"/>
    <w:rsid w:val="00F42F33"/>
    <w:rsid w:val="00F43FE5"/>
    <w:rsid w:val="00F475C0"/>
    <w:rsid w:val="00F5372F"/>
    <w:rsid w:val="00F545C1"/>
    <w:rsid w:val="00F553FA"/>
    <w:rsid w:val="00F60615"/>
    <w:rsid w:val="00F622C9"/>
    <w:rsid w:val="00F63AEB"/>
    <w:rsid w:val="00F72E32"/>
    <w:rsid w:val="00F75DCD"/>
    <w:rsid w:val="00F80123"/>
    <w:rsid w:val="00F83BB8"/>
    <w:rsid w:val="00F83D69"/>
    <w:rsid w:val="00F847E8"/>
    <w:rsid w:val="00F874DB"/>
    <w:rsid w:val="00F93B65"/>
    <w:rsid w:val="00F94DFE"/>
    <w:rsid w:val="00F9735E"/>
    <w:rsid w:val="00F97A6A"/>
    <w:rsid w:val="00FA2815"/>
    <w:rsid w:val="00FA53E4"/>
    <w:rsid w:val="00FA5E7B"/>
    <w:rsid w:val="00FB01EF"/>
    <w:rsid w:val="00FB0490"/>
    <w:rsid w:val="00FB20A6"/>
    <w:rsid w:val="00FB3D23"/>
    <w:rsid w:val="00FC006C"/>
    <w:rsid w:val="00FC0075"/>
    <w:rsid w:val="00FD18AB"/>
    <w:rsid w:val="00FD1DBD"/>
    <w:rsid w:val="00FD7269"/>
    <w:rsid w:val="00FD76DD"/>
    <w:rsid w:val="00FE3ED9"/>
    <w:rsid w:val="00FE5F22"/>
    <w:rsid w:val="00FE7736"/>
    <w:rsid w:val="00FE77E8"/>
    <w:rsid w:val="00FE7AD3"/>
    <w:rsid w:val="00FF347D"/>
    <w:rsid w:val="00FF5231"/>
    <w:rsid w:val="00FF5EBF"/>
    <w:rsid w:val="19566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character" w:styleId="FollowedHyperlink">
    <w:name w:val="FollowedHyperlink"/>
    <w:basedOn w:val="DefaultParagraphFont"/>
    <w:uiPriority w:val="99"/>
    <w:semiHidden/>
    <w:unhideWhenUsed/>
    <w:rsid w:val="00AC1DE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velopmentOffice@uada.edu"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Cash@uada.edu" TargetMode="External"/><Relationship Id="rId17" Type="http://schemas.openxmlformats.org/officeDocument/2006/relationships/hyperlink" Target="https://view.officeapps.live.com/op/view.aspx?src=https%3A%2F%2Fwww.uaex.uada.edu%2Fsupport-units%2Ffinancial-services%2Fdocs%2FPoultry%2520Auction%2520Revenue%2520Form%2520-%2520May%25202022.xlsx&amp;wdOrigin=BROWSELINK" TargetMode="External"/><Relationship Id="rId2" Type="http://schemas.openxmlformats.org/officeDocument/2006/relationships/customXml" Target="../customXml/item2.xml"/><Relationship Id="rId16" Type="http://schemas.openxmlformats.org/officeDocument/2006/relationships/hyperlink" Target="https://www.uada.edu/docs/policies/forms/Gift_Disclosure_Form.pdf"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ada.edu/docs/policies/forms/Gift_Disclosure_Form.pdf" TargetMode="External"/><Relationship Id="rId5" Type="http://schemas.openxmlformats.org/officeDocument/2006/relationships/styles" Target="styles.xml"/><Relationship Id="rId15" Type="http://schemas.openxmlformats.org/officeDocument/2006/relationships/hyperlink" Target="https://view.officeapps.live.com/op/view.aspx?src=https%3A%2F%2Fwww.uaex.uada.edu%2Fsupport-units%2Ffinancial-services%2Fdocs%2FPoultry%2520Auction%2520Revenue%2520Form%2520-%2520May%25202022.xlsx&amp;wdOrigin=BROWSELINK" TargetMode="External"/><Relationship Id="rId23" Type="http://schemas.openxmlformats.org/officeDocument/2006/relationships/theme" Target="theme/theme1.xml"/><Relationship Id="rId10" Type="http://schemas.openxmlformats.org/officeDocument/2006/relationships/hyperlink" Target="https://view.officeapps.live.com/op/view.aspx?src=https%3A%2F%2Fwww.uaex.uada.edu%2Fsupport-units%2Ffinancial-services%2Fdocs%2FPoultry%2520Auction%2520Revenue%2520Form%2520-%2520May%25202022.xlsx&amp;wdOrigin=BROWSELINK" TargetMode="External"/><Relationship Id="rId19" Type="http://schemas.openxmlformats.org/officeDocument/2006/relationships/hyperlink" Target="https://www.uada.edu/docs/policies/forms/Gift_Disclosure_Form.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w.officeapps.live.com/op/view.aspx?src=https%3A%2F%2Fwww.uada.edu%2Femployees%2Fbusiness-office%2Ffinance%2Fdocs%2FCAPM-GUIDES%2Freceiving-and-reporting-gifts.docx&amp;wdOrigin=BROWSELIN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0EE5FE-64D8-4E60-AA7B-B889D3105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84F074-679A-47A6-BE68-68FF734757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1007</Words>
  <Characters>5745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3</cp:revision>
  <dcterms:created xsi:type="dcterms:W3CDTF">2026-10-07T16:00:00Z</dcterms:created>
  <dcterms:modified xsi:type="dcterms:W3CDTF">2026-10-07T16:00:00Z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